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022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32F1A327" wp14:editId="7B0CDB4B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22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9B7022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9B7022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9B7022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:rsidR="000F2EFF" w:rsidRDefault="00EA6224" w:rsidP="001D6043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proofErr w:type="gramStart"/>
      <w:r w:rsidR="00765714">
        <w:t>30.03.2018</w:t>
      </w:r>
      <w:r>
        <w:t xml:space="preserve"> </w:t>
      </w:r>
      <w:r w:rsidR="0083662A">
        <w:t>.</w:t>
      </w:r>
      <w:proofErr w:type="gramEnd"/>
      <w:r w:rsidR="009B7022">
        <w:t xml:space="preserve">                                                                                                                  </w:t>
      </w:r>
      <w:r w:rsidR="00765714">
        <w:t xml:space="preserve">     </w:t>
      </w:r>
      <w:r w:rsidR="009B7022">
        <w:t xml:space="preserve"> № </w:t>
      </w:r>
      <w:r w:rsidR="00765714">
        <w:t>313</w:t>
      </w:r>
    </w:p>
    <w:p w:rsidR="009B7022" w:rsidRDefault="009B7022" w:rsidP="001D6043">
      <w:pPr>
        <w:tabs>
          <w:tab w:val="left" w:pos="9918"/>
        </w:tabs>
        <w:spacing w:after="0" w:line="240" w:lineRule="auto"/>
        <w:ind w:right="3"/>
        <w:jc w:val="center"/>
      </w:pPr>
      <w:proofErr w:type="spellStart"/>
      <w:r>
        <w:t>г.Лабинск</w:t>
      </w:r>
      <w:proofErr w:type="spellEnd"/>
    </w:p>
    <w:p w:rsidR="009B7022" w:rsidRPr="004830CB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sz w:val="28"/>
          <w:szCs w:val="28"/>
        </w:rPr>
      </w:pPr>
    </w:p>
    <w:p w:rsidR="004830CB" w:rsidRPr="004830CB" w:rsidRDefault="004830CB" w:rsidP="001D6043">
      <w:pPr>
        <w:tabs>
          <w:tab w:val="left" w:pos="9918"/>
        </w:tabs>
        <w:spacing w:after="0" w:line="240" w:lineRule="auto"/>
        <w:ind w:right="3"/>
        <w:jc w:val="center"/>
        <w:rPr>
          <w:sz w:val="28"/>
          <w:szCs w:val="28"/>
        </w:rPr>
      </w:pPr>
    </w:p>
    <w:p w:rsidR="009E181C" w:rsidRDefault="000D22AA" w:rsidP="001D60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4B116B" w:rsidRPr="004B116B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</w:t>
      </w:r>
      <w:r w:rsidR="009E181C">
        <w:rPr>
          <w:rFonts w:ascii="Times New Roman" w:hAnsi="Times New Roman" w:cs="Times New Roman"/>
          <w:sz w:val="28"/>
          <w:szCs w:val="28"/>
        </w:rPr>
        <w:t xml:space="preserve"> </w:t>
      </w:r>
      <w:r w:rsidR="004B116B">
        <w:rPr>
          <w:rFonts w:ascii="Times New Roman" w:hAnsi="Times New Roman" w:cs="Times New Roman"/>
          <w:sz w:val="28"/>
          <w:szCs w:val="28"/>
        </w:rPr>
        <w:t>от 25 октября</w:t>
      </w:r>
      <w:r w:rsidR="004B116B" w:rsidRPr="004B116B">
        <w:rPr>
          <w:rFonts w:ascii="Times New Roman" w:hAnsi="Times New Roman" w:cs="Times New Roman"/>
          <w:sz w:val="28"/>
          <w:szCs w:val="28"/>
        </w:rPr>
        <w:t xml:space="preserve"> 201</w:t>
      </w:r>
      <w:r w:rsidR="004B116B">
        <w:rPr>
          <w:rFonts w:ascii="Times New Roman" w:hAnsi="Times New Roman" w:cs="Times New Roman"/>
          <w:sz w:val="28"/>
          <w:szCs w:val="28"/>
        </w:rPr>
        <w:t xml:space="preserve">7 года </w:t>
      </w:r>
    </w:p>
    <w:p w:rsidR="009B7022" w:rsidRPr="007717A8" w:rsidRDefault="004B116B" w:rsidP="001D60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1365</w:t>
      </w:r>
      <w:r w:rsidR="009E18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B7022" w:rsidRPr="007717A8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EA6224">
        <w:rPr>
          <w:rFonts w:ascii="Times New Roman" w:hAnsi="Times New Roman" w:cs="Times New Roman"/>
          <w:sz w:val="28"/>
          <w:szCs w:val="28"/>
        </w:rPr>
        <w:t>муниципальной</w:t>
      </w:r>
      <w:r w:rsidR="009B7022" w:rsidRPr="007717A8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B7022" w:rsidRPr="007717A8" w:rsidRDefault="009B7022" w:rsidP="001D60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:rsidR="009B7022" w:rsidRPr="007717A8" w:rsidRDefault="009B7022" w:rsidP="001D60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201</w:t>
      </w:r>
      <w:r w:rsidR="00EA6224">
        <w:rPr>
          <w:rFonts w:ascii="Times New Roman" w:hAnsi="Times New Roman" w:cs="Times New Roman"/>
          <w:sz w:val="28"/>
          <w:szCs w:val="28"/>
        </w:rPr>
        <w:t>8-2022</w:t>
      </w:r>
      <w:r w:rsidRPr="007717A8">
        <w:rPr>
          <w:rFonts w:ascii="Times New Roman" w:hAnsi="Times New Roman" w:cs="Times New Roman"/>
          <w:sz w:val="28"/>
          <w:szCs w:val="28"/>
        </w:rPr>
        <w:t xml:space="preserve"> год</w:t>
      </w:r>
      <w:r w:rsidR="00EA6224">
        <w:rPr>
          <w:rFonts w:ascii="Times New Roman" w:hAnsi="Times New Roman" w:cs="Times New Roman"/>
          <w:sz w:val="28"/>
          <w:szCs w:val="28"/>
        </w:rPr>
        <w:t>ы»</w:t>
      </w:r>
    </w:p>
    <w:p w:rsidR="009B7022" w:rsidRDefault="009B7022" w:rsidP="004830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4830CB" w:rsidRPr="007717A8" w:rsidRDefault="004830CB" w:rsidP="004830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0D22AA" w:rsidRPr="007717A8" w:rsidRDefault="009B7022" w:rsidP="000D22A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  <w:r w:rsidRPr="007717A8">
        <w:rPr>
          <w:sz w:val="28"/>
          <w:szCs w:val="28"/>
        </w:rPr>
        <w:t xml:space="preserve">В соответствии со </w:t>
      </w:r>
      <w:hyperlink r:id="rId9" w:history="1">
        <w:r w:rsidRPr="007717A8">
          <w:rPr>
            <w:rStyle w:val="a8"/>
            <w:color w:val="auto"/>
            <w:sz w:val="28"/>
            <w:szCs w:val="28"/>
            <w:u w:val="none"/>
          </w:rPr>
          <w:t>статьей 179</w:t>
        </w:r>
      </w:hyperlink>
      <w:r w:rsidRPr="007717A8">
        <w:rPr>
          <w:sz w:val="28"/>
          <w:szCs w:val="28"/>
        </w:rPr>
        <w:t xml:space="preserve">.3 Бюджетного кодекса Российской Федерации, </w:t>
      </w:r>
      <w:r w:rsidR="00FC4A43">
        <w:rPr>
          <w:sz w:val="28"/>
          <w:szCs w:val="28"/>
        </w:rPr>
        <w:t xml:space="preserve">постановлением </w:t>
      </w:r>
      <w:r w:rsidR="00FC4A43" w:rsidRPr="007717A8">
        <w:rPr>
          <w:sz w:val="28"/>
          <w:szCs w:val="28"/>
        </w:rPr>
        <w:t>администрации Лабинского городского поселения Лабинског</w:t>
      </w:r>
      <w:r w:rsidR="00A147D3">
        <w:rPr>
          <w:sz w:val="28"/>
          <w:szCs w:val="28"/>
        </w:rPr>
        <w:t xml:space="preserve">о района от 17 марта 2017 года </w:t>
      </w:r>
      <w:r w:rsidR="00FC4A43" w:rsidRPr="007717A8">
        <w:rPr>
          <w:sz w:val="28"/>
          <w:szCs w:val="28"/>
        </w:rPr>
        <w:t>№ 289</w:t>
      </w:r>
      <w:r w:rsidR="00FC4A43">
        <w:rPr>
          <w:sz w:val="28"/>
          <w:szCs w:val="28"/>
        </w:rPr>
        <w:t xml:space="preserve"> «Об утверждении порядка </w:t>
      </w:r>
      <w:r w:rsidRPr="007717A8">
        <w:rPr>
          <w:sz w:val="28"/>
          <w:szCs w:val="28"/>
        </w:rPr>
        <w:t xml:space="preserve"> разработки, утверждения и реализации ведомственных целевых программ</w:t>
      </w:r>
      <w:r w:rsidR="00FC4A43">
        <w:rPr>
          <w:sz w:val="28"/>
          <w:szCs w:val="28"/>
        </w:rPr>
        <w:t xml:space="preserve">», постановлением </w:t>
      </w:r>
      <w:r w:rsidR="00FC4A43" w:rsidRPr="007717A8">
        <w:rPr>
          <w:sz w:val="28"/>
          <w:szCs w:val="28"/>
        </w:rPr>
        <w:t xml:space="preserve">администрации Лабинского городского </w:t>
      </w:r>
      <w:r w:rsidR="004B116B">
        <w:rPr>
          <w:sz w:val="28"/>
          <w:szCs w:val="28"/>
        </w:rPr>
        <w:t xml:space="preserve">поселения Лабинского района от </w:t>
      </w:r>
      <w:r w:rsidR="000D22AA">
        <w:rPr>
          <w:sz w:val="28"/>
          <w:szCs w:val="28"/>
        </w:rPr>
        <w:t>26 марта 2018 года № 1181</w:t>
      </w:r>
      <w:r w:rsidR="0071310C">
        <w:rPr>
          <w:sz w:val="28"/>
          <w:szCs w:val="28"/>
        </w:rPr>
        <w:t xml:space="preserve"> </w:t>
      </w:r>
      <w:r w:rsidR="000D22AA">
        <w:rPr>
          <w:sz w:val="28"/>
          <w:szCs w:val="28"/>
        </w:rPr>
        <w:t xml:space="preserve">«Об утверждении перечней муниципальных программ и </w:t>
      </w:r>
      <w:r w:rsidRPr="007717A8">
        <w:rPr>
          <w:sz w:val="28"/>
          <w:szCs w:val="28"/>
        </w:rPr>
        <w:t>ведомственных целевых программ Лабинского городского посел</w:t>
      </w:r>
      <w:r w:rsidR="000D22AA">
        <w:rPr>
          <w:sz w:val="28"/>
          <w:szCs w:val="28"/>
        </w:rPr>
        <w:t>ения, планируемых к реализации в 2017 году</w:t>
      </w:r>
      <w:r w:rsidR="00FC4A43">
        <w:rPr>
          <w:sz w:val="28"/>
          <w:szCs w:val="28"/>
        </w:rPr>
        <w:t>»</w:t>
      </w:r>
      <w:r w:rsidR="004B116B">
        <w:rPr>
          <w:sz w:val="28"/>
          <w:szCs w:val="28"/>
        </w:rPr>
        <w:t>,</w:t>
      </w:r>
      <w:r w:rsidR="00A147D3">
        <w:rPr>
          <w:sz w:val="28"/>
          <w:szCs w:val="28"/>
        </w:rPr>
        <w:t xml:space="preserve"> </w:t>
      </w:r>
      <w:r w:rsidR="004271AC">
        <w:rPr>
          <w:sz w:val="28"/>
          <w:szCs w:val="28"/>
        </w:rPr>
        <w:t xml:space="preserve">                                     </w:t>
      </w:r>
      <w:r w:rsidRPr="007717A8">
        <w:rPr>
          <w:sz w:val="28"/>
          <w:szCs w:val="28"/>
        </w:rPr>
        <w:t>п о с т а н о в л я ю:</w:t>
      </w:r>
    </w:p>
    <w:p w:rsidR="009B7022" w:rsidRPr="004B116B" w:rsidRDefault="000D22AA" w:rsidP="00382D8D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</w:rPr>
        <w:t>1.</w:t>
      </w:r>
      <w:r w:rsidR="00382D8D">
        <w:rPr>
          <w:rFonts w:eastAsia="Times New Roman"/>
          <w:sz w:val="28"/>
          <w:szCs w:val="28"/>
        </w:rPr>
        <w:tab/>
      </w:r>
      <w:r w:rsidR="004B116B" w:rsidRPr="0018238E">
        <w:rPr>
          <w:rFonts w:eastAsia="Times New Roman"/>
          <w:sz w:val="28"/>
          <w:szCs w:val="28"/>
        </w:rPr>
        <w:t>Внести изменения в постано</w:t>
      </w:r>
      <w:r>
        <w:rPr>
          <w:rFonts w:eastAsia="Times New Roman"/>
          <w:sz w:val="28"/>
          <w:szCs w:val="28"/>
        </w:rPr>
        <w:t xml:space="preserve">вление администрации Лабинского </w:t>
      </w:r>
      <w:r w:rsidR="004B116B" w:rsidRPr="0018238E">
        <w:rPr>
          <w:rFonts w:eastAsia="Times New Roman"/>
          <w:sz w:val="28"/>
          <w:szCs w:val="28"/>
        </w:rPr>
        <w:t xml:space="preserve">городского поселения Лабинского района </w:t>
      </w:r>
      <w:r w:rsidR="004B116B">
        <w:rPr>
          <w:rFonts w:eastAsia="Times New Roman"/>
          <w:sz w:val="28"/>
          <w:szCs w:val="28"/>
        </w:rPr>
        <w:t>от 25</w:t>
      </w:r>
      <w:r w:rsidR="004B116B" w:rsidRPr="0007721A">
        <w:rPr>
          <w:rFonts w:eastAsia="Times New Roman"/>
          <w:sz w:val="28"/>
          <w:szCs w:val="28"/>
        </w:rPr>
        <w:t xml:space="preserve"> </w:t>
      </w:r>
      <w:r w:rsidR="004B116B">
        <w:rPr>
          <w:rFonts w:eastAsia="Times New Roman"/>
          <w:sz w:val="28"/>
          <w:szCs w:val="28"/>
        </w:rPr>
        <w:t>октября</w:t>
      </w:r>
      <w:r w:rsidR="004B116B" w:rsidRPr="0007721A">
        <w:rPr>
          <w:rFonts w:eastAsia="Times New Roman"/>
          <w:sz w:val="28"/>
          <w:szCs w:val="28"/>
        </w:rPr>
        <w:t xml:space="preserve"> 201</w:t>
      </w:r>
      <w:r w:rsidR="004B116B">
        <w:rPr>
          <w:rFonts w:eastAsia="Times New Roman"/>
          <w:sz w:val="28"/>
          <w:szCs w:val="28"/>
        </w:rPr>
        <w:t>7</w:t>
      </w:r>
      <w:r w:rsidR="004B116B" w:rsidRPr="0007721A">
        <w:rPr>
          <w:rFonts w:eastAsia="Times New Roman"/>
          <w:sz w:val="28"/>
          <w:szCs w:val="28"/>
        </w:rPr>
        <w:t xml:space="preserve"> года № </w:t>
      </w:r>
      <w:r w:rsidR="004B116B">
        <w:rPr>
          <w:rFonts w:eastAsia="Times New Roman"/>
          <w:sz w:val="28"/>
          <w:szCs w:val="28"/>
        </w:rPr>
        <w:t>1365</w:t>
      </w:r>
      <w:r w:rsidR="004B116B" w:rsidRPr="0018238E">
        <w:rPr>
          <w:rFonts w:eastAsia="Times New Roman"/>
          <w:sz w:val="28"/>
          <w:szCs w:val="28"/>
          <w:lang w:eastAsia="ru-RU"/>
        </w:rPr>
        <w:t xml:space="preserve"> </w:t>
      </w:r>
      <w:r w:rsidR="00B6209E">
        <w:rPr>
          <w:rFonts w:eastAsia="Times New Roman"/>
          <w:sz w:val="28"/>
          <w:szCs w:val="28"/>
          <w:lang w:eastAsia="ru-RU"/>
        </w:rPr>
        <w:t xml:space="preserve">               </w:t>
      </w:r>
      <w:proofErr w:type="gramStart"/>
      <w:r w:rsidR="00B6209E">
        <w:rPr>
          <w:rFonts w:eastAsia="Times New Roman"/>
          <w:sz w:val="28"/>
          <w:szCs w:val="28"/>
          <w:lang w:eastAsia="ru-RU"/>
        </w:rPr>
        <w:t xml:space="preserve">   </w:t>
      </w:r>
      <w:r w:rsidRPr="000D22AA">
        <w:rPr>
          <w:rFonts w:eastAsia="Times New Roman"/>
          <w:sz w:val="28"/>
          <w:szCs w:val="28"/>
          <w:lang w:eastAsia="ru-RU"/>
        </w:rPr>
        <w:t>«</w:t>
      </w:r>
      <w:proofErr w:type="gramEnd"/>
      <w:r w:rsidRPr="000D22AA">
        <w:rPr>
          <w:rFonts w:eastAsia="Times New Roman"/>
          <w:sz w:val="28"/>
          <w:szCs w:val="28"/>
          <w:lang w:eastAsia="ru-RU"/>
        </w:rPr>
        <w:t>Об утверждении муниципальной программы Лабинского городского поселения Лабинского района «Формирование современной городской среды на 2018-2022 годы»</w:t>
      </w:r>
      <w:r w:rsidR="004B116B" w:rsidRPr="00B81835">
        <w:rPr>
          <w:rFonts w:eastAsia="Times New Roman"/>
          <w:sz w:val="28"/>
          <w:szCs w:val="28"/>
          <w:lang w:eastAsia="ru-RU"/>
        </w:rPr>
        <w:t>,</w:t>
      </w:r>
      <w:r w:rsidR="00A147D3">
        <w:rPr>
          <w:rFonts w:eastAsia="Times New Roman"/>
          <w:b/>
          <w:sz w:val="28"/>
          <w:szCs w:val="28"/>
          <w:lang w:eastAsia="ru-RU"/>
        </w:rPr>
        <w:t xml:space="preserve"> </w:t>
      </w:r>
      <w:r w:rsidR="004B116B" w:rsidRPr="0018238E">
        <w:rPr>
          <w:rFonts w:eastAsia="Times New Roman"/>
          <w:sz w:val="28"/>
          <w:szCs w:val="28"/>
        </w:rPr>
        <w:t xml:space="preserve">изложив приложение к постановлению в новой редакции </w:t>
      </w:r>
      <w:r w:rsidR="004B116B" w:rsidRPr="0018238E">
        <w:rPr>
          <w:rFonts w:eastAsia="Times New Roman"/>
          <w:sz w:val="28"/>
          <w:szCs w:val="28"/>
          <w:lang w:eastAsia="ru-RU"/>
        </w:rPr>
        <w:t>(прилагается).</w:t>
      </w:r>
    </w:p>
    <w:p w:rsidR="009B7022" w:rsidRPr="007717A8" w:rsidRDefault="009B7022" w:rsidP="00382D8D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717A8">
        <w:rPr>
          <w:sz w:val="28"/>
          <w:szCs w:val="28"/>
        </w:rPr>
        <w:t>2.</w:t>
      </w:r>
      <w:r w:rsidR="00382D8D">
        <w:rPr>
          <w:sz w:val="28"/>
          <w:szCs w:val="28"/>
        </w:rPr>
        <w:tab/>
      </w:r>
      <w:r w:rsidRPr="007717A8">
        <w:rPr>
          <w:sz w:val="28"/>
          <w:szCs w:val="28"/>
        </w:rPr>
        <w:t>Отделу делопроизводства администрации (</w:t>
      </w:r>
      <w:proofErr w:type="gramStart"/>
      <w:r w:rsidRPr="007717A8">
        <w:rPr>
          <w:sz w:val="28"/>
          <w:szCs w:val="28"/>
        </w:rPr>
        <w:t xml:space="preserve">Переходько)   </w:t>
      </w:r>
      <w:proofErr w:type="gramEnd"/>
      <w:r w:rsidRPr="007717A8">
        <w:rPr>
          <w:sz w:val="28"/>
          <w:szCs w:val="28"/>
        </w:rPr>
        <w:t xml:space="preserve">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Pr="0071310C">
          <w:rPr>
            <w:rStyle w:val="a8"/>
            <w:color w:val="000000"/>
            <w:sz w:val="28"/>
            <w:szCs w:val="28"/>
            <w:u w:val="none"/>
          </w:rPr>
          <w:t>http://www.</w:t>
        </w:r>
        <w:proofErr w:type="spellStart"/>
        <w:r w:rsidRPr="0071310C">
          <w:rPr>
            <w:rStyle w:val="a8"/>
            <w:color w:val="000000"/>
            <w:sz w:val="28"/>
            <w:szCs w:val="28"/>
            <w:u w:val="none"/>
            <w:lang w:val="en-US"/>
          </w:rPr>
          <w:t>labinsk</w:t>
        </w:r>
        <w:proofErr w:type="spellEnd"/>
        <w:r w:rsidRPr="0071310C">
          <w:rPr>
            <w:rStyle w:val="a8"/>
            <w:color w:val="000000"/>
            <w:sz w:val="28"/>
            <w:szCs w:val="28"/>
            <w:u w:val="none"/>
          </w:rPr>
          <w:t>-</w:t>
        </w:r>
        <w:r w:rsidRPr="0071310C">
          <w:rPr>
            <w:rStyle w:val="a8"/>
            <w:color w:val="000000"/>
            <w:sz w:val="28"/>
            <w:szCs w:val="28"/>
            <w:u w:val="none"/>
            <w:lang w:val="en-US"/>
          </w:rPr>
          <w:t>city</w:t>
        </w:r>
        <w:r w:rsidRPr="0071310C">
          <w:rPr>
            <w:rStyle w:val="a8"/>
            <w:color w:val="000000"/>
            <w:sz w:val="28"/>
            <w:szCs w:val="28"/>
            <w:u w:val="none"/>
          </w:rPr>
          <w:t>.</w:t>
        </w:r>
        <w:proofErr w:type="spellStart"/>
        <w:r w:rsidRPr="0071310C">
          <w:rPr>
            <w:rStyle w:val="a8"/>
            <w:color w:val="000000"/>
            <w:sz w:val="28"/>
            <w:szCs w:val="28"/>
            <w:u w:val="none"/>
          </w:rPr>
          <w:t>ru</w:t>
        </w:r>
        <w:proofErr w:type="spellEnd"/>
      </w:hyperlink>
      <w:r w:rsidRPr="007717A8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A147D3" w:rsidRDefault="009B7022" w:rsidP="00382D8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>3.</w:t>
      </w:r>
      <w:r w:rsidR="00382D8D">
        <w:rPr>
          <w:rFonts w:ascii="Times New Roman" w:hAnsi="Times New Roman" w:cs="Times New Roman"/>
          <w:sz w:val="28"/>
          <w:szCs w:val="28"/>
        </w:rPr>
        <w:tab/>
      </w:r>
      <w:r w:rsidRPr="007717A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 w:rsidR="00A147D3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А.Н. Курганова.</w:t>
      </w:r>
    </w:p>
    <w:p w:rsidR="009B7022" w:rsidRPr="007717A8" w:rsidRDefault="009B7022" w:rsidP="00382D8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7A8">
        <w:rPr>
          <w:rFonts w:ascii="Times New Roman" w:hAnsi="Times New Roman" w:cs="Times New Roman"/>
          <w:sz w:val="28"/>
          <w:szCs w:val="28"/>
        </w:rPr>
        <w:t>4.</w:t>
      </w:r>
      <w:r w:rsidR="00382D8D">
        <w:rPr>
          <w:rFonts w:ascii="Times New Roman" w:hAnsi="Times New Roman" w:cs="Times New Roman"/>
          <w:sz w:val="28"/>
          <w:szCs w:val="28"/>
        </w:rPr>
        <w:tab/>
      </w:r>
      <w:r w:rsidR="0071310C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</w:t>
      </w:r>
      <w:r w:rsidRPr="007717A8">
        <w:rPr>
          <w:rFonts w:ascii="Times New Roman" w:hAnsi="Times New Roman" w:cs="Times New Roman"/>
          <w:sz w:val="28"/>
          <w:szCs w:val="28"/>
        </w:rPr>
        <w:t>подписания.</w:t>
      </w:r>
    </w:p>
    <w:p w:rsidR="009B7022" w:rsidRPr="007717A8" w:rsidRDefault="009B7022" w:rsidP="001D604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9B7022" w:rsidRPr="007717A8" w:rsidRDefault="009B7022" w:rsidP="001D604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7E6765" w:rsidRDefault="00734FC3" w:rsidP="00FB5C7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9B7022" w:rsidRPr="007717A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B5C78">
        <w:rPr>
          <w:sz w:val="28"/>
          <w:szCs w:val="28"/>
        </w:rPr>
        <w:t xml:space="preserve"> администрации</w:t>
      </w:r>
    </w:p>
    <w:p w:rsidR="009B7022" w:rsidRPr="007717A8" w:rsidRDefault="007E6765" w:rsidP="00FB5C7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FB5C78">
        <w:rPr>
          <w:sz w:val="28"/>
          <w:szCs w:val="28"/>
        </w:rPr>
        <w:tab/>
      </w:r>
      <w:r w:rsidR="00FB5C78">
        <w:rPr>
          <w:sz w:val="28"/>
          <w:szCs w:val="28"/>
        </w:rPr>
        <w:tab/>
      </w:r>
      <w:r w:rsidR="00FB5C78">
        <w:rPr>
          <w:sz w:val="28"/>
          <w:szCs w:val="28"/>
        </w:rPr>
        <w:tab/>
      </w:r>
      <w:r w:rsidR="00FB5C78">
        <w:rPr>
          <w:sz w:val="28"/>
          <w:szCs w:val="28"/>
        </w:rPr>
        <w:tab/>
      </w:r>
      <w:r w:rsidR="00FB5C78">
        <w:rPr>
          <w:sz w:val="28"/>
          <w:szCs w:val="28"/>
        </w:rPr>
        <w:tab/>
        <w:t xml:space="preserve">       </w:t>
      </w:r>
      <w:r w:rsidR="009B7022" w:rsidRPr="007717A8">
        <w:rPr>
          <w:sz w:val="28"/>
          <w:szCs w:val="28"/>
        </w:rPr>
        <w:t>А.Н.</w:t>
      </w:r>
      <w:r w:rsidR="0083662A">
        <w:rPr>
          <w:sz w:val="28"/>
          <w:szCs w:val="28"/>
        </w:rPr>
        <w:t xml:space="preserve"> </w:t>
      </w:r>
      <w:r w:rsidR="00734FC3">
        <w:rPr>
          <w:sz w:val="28"/>
          <w:szCs w:val="28"/>
        </w:rPr>
        <w:t>Матыченко</w:t>
      </w:r>
    </w:p>
    <w:p w:rsidR="00674A10" w:rsidRDefault="00674A10" w:rsidP="001D6043">
      <w:pPr>
        <w:spacing w:after="0" w:line="240" w:lineRule="auto"/>
        <w:rPr>
          <w:sz w:val="28"/>
          <w:szCs w:val="28"/>
        </w:rPr>
        <w:sectPr w:rsidR="00674A10" w:rsidSect="006B5EAF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4B116B" w:rsidRPr="00C83291" w:rsidRDefault="004B116B" w:rsidP="001D6043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lastRenderedPageBreak/>
        <w:t>ПРИЛОЖЕНИЕ</w:t>
      </w:r>
    </w:p>
    <w:p w:rsidR="004B116B" w:rsidRPr="00C83291" w:rsidRDefault="00921C29" w:rsidP="001D6043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4B116B" w:rsidRPr="00C83291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4B116B" w:rsidRPr="00C83291">
        <w:rPr>
          <w:sz w:val="28"/>
          <w:szCs w:val="28"/>
        </w:rPr>
        <w:t xml:space="preserve"> администрации</w:t>
      </w:r>
    </w:p>
    <w:p w:rsidR="004B116B" w:rsidRPr="00C83291" w:rsidRDefault="004B116B" w:rsidP="001D6043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Лабинского городского поселения</w:t>
      </w:r>
    </w:p>
    <w:p w:rsidR="004B116B" w:rsidRPr="00C83291" w:rsidRDefault="004B116B" w:rsidP="001D6043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Лабинский район</w:t>
      </w:r>
    </w:p>
    <w:p w:rsidR="004B116B" w:rsidRDefault="004B116B" w:rsidP="001D6043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от </w:t>
      </w:r>
      <w:r w:rsidR="00765714">
        <w:rPr>
          <w:sz w:val="28"/>
          <w:szCs w:val="28"/>
        </w:rPr>
        <w:t xml:space="preserve">30.03.2018 </w:t>
      </w:r>
      <w:r>
        <w:rPr>
          <w:sz w:val="28"/>
          <w:szCs w:val="28"/>
        </w:rPr>
        <w:t xml:space="preserve">№ </w:t>
      </w:r>
      <w:r w:rsidR="00765714">
        <w:rPr>
          <w:sz w:val="28"/>
          <w:szCs w:val="28"/>
        </w:rPr>
        <w:t>313</w:t>
      </w:r>
    </w:p>
    <w:p w:rsidR="00B05C79" w:rsidRDefault="00B05C79" w:rsidP="001D6043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B05C79" w:rsidRDefault="00B05C79" w:rsidP="001D6043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C83291">
        <w:rPr>
          <w:sz w:val="28"/>
          <w:szCs w:val="28"/>
        </w:rPr>
        <w:t>ПРИЛОЖЕНИЕ</w:t>
      </w: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УТВЕРЖДЕНА</w:t>
      </w: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постановлением администрации</w:t>
      </w: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Лабинского городского поселения</w:t>
      </w: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Лабинский район</w:t>
      </w: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25.10.2017 </w:t>
      </w:r>
      <w:r w:rsidRPr="00C83291">
        <w:rPr>
          <w:sz w:val="28"/>
          <w:szCs w:val="28"/>
        </w:rPr>
        <w:t xml:space="preserve">№ </w:t>
      </w:r>
      <w:r>
        <w:rPr>
          <w:sz w:val="28"/>
          <w:szCs w:val="28"/>
        </w:rPr>
        <w:t>1365</w:t>
      </w: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МУНИЦИПАЛЬНАЯ ПРОГРАММА</w:t>
      </w: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 «Формирование современной городской среды на 2018-2022 годы»</w:t>
      </w: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ПАСПОРТ</w:t>
      </w:r>
    </w:p>
    <w:p w:rsidR="0071310C" w:rsidRDefault="0071310C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4B116B" w:rsidRPr="00C83291">
        <w:rPr>
          <w:sz w:val="28"/>
          <w:szCs w:val="28"/>
        </w:rPr>
        <w:t xml:space="preserve">униципальной программы «Формирование современной </w:t>
      </w: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городской среды на 2018-2022 годы»</w:t>
      </w: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6600"/>
      </w:tblGrid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Наименование программы                                      </w:t>
            </w:r>
          </w:p>
        </w:tc>
        <w:tc>
          <w:tcPr>
            <w:tcW w:w="6600" w:type="dxa"/>
          </w:tcPr>
          <w:p w:rsidR="004B116B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муниципальная программа Лабинского городского поселения Лабинского района «Формирование современной городской среды» на 2018-2022 годы (далее</w:t>
            </w:r>
            <w:r w:rsidR="0071310C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- Программа)</w:t>
            </w:r>
            <w:r>
              <w:rPr>
                <w:sz w:val="28"/>
                <w:szCs w:val="28"/>
              </w:rPr>
              <w:t>;</w:t>
            </w:r>
          </w:p>
          <w:p w:rsidR="0071310C" w:rsidRPr="00C83291" w:rsidRDefault="0071310C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Инициатор разработки</w:t>
            </w:r>
            <w:r w:rsidR="0071310C">
              <w:rPr>
                <w:sz w:val="28"/>
                <w:szCs w:val="28"/>
              </w:rPr>
              <w:t xml:space="preserve"> проекта П</w:t>
            </w:r>
            <w:r w:rsidRPr="00C83291">
              <w:rPr>
                <w:sz w:val="28"/>
                <w:szCs w:val="28"/>
              </w:rPr>
              <w:t xml:space="preserve">рограммы                      </w:t>
            </w:r>
          </w:p>
        </w:tc>
        <w:tc>
          <w:tcPr>
            <w:tcW w:w="6600" w:type="dxa"/>
          </w:tcPr>
          <w:p w:rsidR="004B116B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71310C" w:rsidRPr="00C83291" w:rsidRDefault="0071310C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Заказчик-координатор</w:t>
            </w:r>
          </w:p>
        </w:tc>
        <w:tc>
          <w:tcPr>
            <w:tcW w:w="6600" w:type="dxa"/>
          </w:tcPr>
          <w:p w:rsidR="004B116B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администрация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71310C" w:rsidRPr="00C83291" w:rsidRDefault="0071310C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Муниципальные заказчики                                     </w:t>
            </w:r>
          </w:p>
        </w:tc>
        <w:tc>
          <w:tcPr>
            <w:tcW w:w="6600" w:type="dxa"/>
          </w:tcPr>
          <w:p w:rsidR="004B116B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администрация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71310C" w:rsidRPr="00C83291" w:rsidRDefault="0071310C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F60154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 П</w:t>
            </w:r>
            <w:r w:rsidR="004B116B" w:rsidRPr="00C83291">
              <w:rPr>
                <w:sz w:val="28"/>
                <w:szCs w:val="28"/>
              </w:rPr>
              <w:t xml:space="preserve">рограммы                                       </w:t>
            </w:r>
          </w:p>
        </w:tc>
        <w:tc>
          <w:tcPr>
            <w:tcW w:w="6600" w:type="dxa"/>
          </w:tcPr>
          <w:p w:rsidR="004B116B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71310C" w:rsidRPr="00C83291" w:rsidRDefault="0071310C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F60154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Цель(и) П</w:t>
            </w:r>
            <w:r w:rsidR="004B116B" w:rsidRPr="00C83291">
              <w:rPr>
                <w:sz w:val="28"/>
                <w:szCs w:val="28"/>
              </w:rPr>
              <w:t xml:space="preserve">рограммы                                           </w:t>
            </w:r>
          </w:p>
        </w:tc>
        <w:tc>
          <w:tcPr>
            <w:tcW w:w="6600" w:type="dxa"/>
          </w:tcPr>
          <w:p w:rsidR="00AB6ABB" w:rsidRDefault="004B116B" w:rsidP="0066264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60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комфортного проживания и безопасного движения граждан по дворовым территориям многоквартирных домов;</w:t>
            </w:r>
          </w:p>
          <w:p w:rsidR="004B116B" w:rsidRDefault="004B116B" w:rsidP="0066264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F60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территории общего пользования.</w:t>
            </w:r>
            <w:r w:rsidR="00FC704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23D7" w:rsidRPr="00AE23D7" w:rsidRDefault="00AE23D7" w:rsidP="0066264A">
            <w:pPr>
              <w:spacing w:after="0" w:line="240" w:lineRule="auto"/>
              <w:rPr>
                <w:lang w:eastAsia="ru-RU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F60154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</w:t>
            </w:r>
            <w:r w:rsidR="004B116B" w:rsidRPr="00C83291">
              <w:rPr>
                <w:sz w:val="28"/>
                <w:szCs w:val="28"/>
              </w:rPr>
              <w:t xml:space="preserve">рограммы                                            </w:t>
            </w:r>
          </w:p>
        </w:tc>
        <w:tc>
          <w:tcPr>
            <w:tcW w:w="6600" w:type="dxa"/>
          </w:tcPr>
          <w:p w:rsidR="0071310C" w:rsidRPr="0071310C" w:rsidRDefault="004B116B" w:rsidP="0066264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60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повышение уровня благоустройства дворовых территорий многоквартирных домов;</w:t>
            </w:r>
          </w:p>
          <w:p w:rsidR="004B116B" w:rsidRDefault="004B116B" w:rsidP="006626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</w:t>
            </w:r>
            <w:r w:rsidR="00F60154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повышение уровня благоустройства территорий общего пользования</w:t>
            </w:r>
            <w:r>
              <w:rPr>
                <w:sz w:val="28"/>
                <w:szCs w:val="28"/>
              </w:rPr>
              <w:t>;</w:t>
            </w:r>
          </w:p>
          <w:p w:rsidR="00A55002" w:rsidRPr="00C83291" w:rsidRDefault="00A55002" w:rsidP="006626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Сроки и этапы реализации программы                          </w:t>
            </w:r>
          </w:p>
        </w:tc>
        <w:tc>
          <w:tcPr>
            <w:tcW w:w="6600" w:type="dxa"/>
          </w:tcPr>
          <w:p w:rsidR="004B116B" w:rsidRDefault="00F60154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B116B" w:rsidRPr="00C83291">
              <w:rPr>
                <w:sz w:val="28"/>
                <w:szCs w:val="28"/>
              </w:rPr>
              <w:t>2018-2022 годы, выделение этапов не предусмотрено</w:t>
            </w:r>
            <w:r w:rsidR="004B116B">
              <w:rPr>
                <w:sz w:val="28"/>
                <w:szCs w:val="28"/>
              </w:rPr>
              <w:t>;</w:t>
            </w:r>
          </w:p>
          <w:p w:rsidR="000F0761" w:rsidRPr="00C83291" w:rsidRDefault="000F0761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rHeight w:val="400"/>
          <w:tblCellSpacing w:w="5" w:type="nil"/>
        </w:trPr>
        <w:tc>
          <w:tcPr>
            <w:tcW w:w="3039" w:type="dxa"/>
          </w:tcPr>
          <w:p w:rsidR="00F60154" w:rsidRDefault="00F60154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Структура П</w:t>
            </w:r>
            <w:r w:rsidR="004B116B" w:rsidRPr="00C83291">
              <w:rPr>
                <w:sz w:val="28"/>
                <w:szCs w:val="28"/>
              </w:rPr>
              <w:t>рограммы, пер</w:t>
            </w:r>
            <w:r>
              <w:rPr>
                <w:sz w:val="28"/>
                <w:szCs w:val="28"/>
              </w:rPr>
              <w:t xml:space="preserve">ечень подпрограмм, основных  </w:t>
            </w:r>
            <w:r w:rsidR="004B116B" w:rsidRPr="00C83291">
              <w:rPr>
                <w:sz w:val="28"/>
                <w:szCs w:val="28"/>
              </w:rPr>
              <w:t xml:space="preserve">направлений                  </w:t>
            </w:r>
          </w:p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0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подпрограммы не предусмотрены</w:t>
            </w:r>
            <w:r>
              <w:rPr>
                <w:sz w:val="28"/>
                <w:szCs w:val="28"/>
              </w:rPr>
              <w:t>;</w:t>
            </w: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F60154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 П</w:t>
            </w:r>
            <w:r w:rsidR="004B116B" w:rsidRPr="00C83291">
              <w:rPr>
                <w:sz w:val="28"/>
                <w:szCs w:val="28"/>
              </w:rPr>
              <w:t xml:space="preserve">рограммы                                       </w:t>
            </w:r>
          </w:p>
        </w:tc>
        <w:tc>
          <w:tcPr>
            <w:tcW w:w="6600" w:type="dxa"/>
          </w:tcPr>
          <w:p w:rsidR="004B116B" w:rsidRDefault="004B116B" w:rsidP="00AE39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</w:t>
            </w:r>
            <w:r w:rsidR="0071310C" w:rsidRPr="00C83291">
              <w:rPr>
                <w:sz w:val="28"/>
                <w:szCs w:val="28"/>
              </w:rPr>
              <w:t xml:space="preserve"> </w:t>
            </w:r>
            <w:r w:rsidR="00AE398C">
              <w:rPr>
                <w:sz w:val="28"/>
                <w:szCs w:val="28"/>
              </w:rPr>
              <w:t xml:space="preserve">отдел </w:t>
            </w:r>
            <w:r w:rsidR="00773004">
              <w:rPr>
                <w:sz w:val="28"/>
                <w:szCs w:val="28"/>
              </w:rPr>
              <w:t xml:space="preserve">архитектуры, </w:t>
            </w:r>
            <w:r w:rsidR="0071310C" w:rsidRPr="00C83291">
              <w:rPr>
                <w:sz w:val="28"/>
                <w:szCs w:val="28"/>
              </w:rPr>
              <w:t>градостроительства и развития инфраструктуры</w:t>
            </w:r>
            <w:r w:rsidR="00616C18">
              <w:rPr>
                <w:sz w:val="28"/>
                <w:szCs w:val="28"/>
              </w:rPr>
              <w:t xml:space="preserve"> администрации</w:t>
            </w:r>
            <w:r w:rsidR="0071310C" w:rsidRPr="00C83291">
              <w:rPr>
                <w:sz w:val="28"/>
                <w:szCs w:val="28"/>
              </w:rPr>
              <w:t>; отдел ЖКХ и благоустройства</w:t>
            </w:r>
            <w:r w:rsidR="00616C18">
              <w:rPr>
                <w:sz w:val="28"/>
                <w:szCs w:val="28"/>
              </w:rPr>
              <w:t xml:space="preserve"> администрации;</w:t>
            </w:r>
            <w:r w:rsidRPr="00C83291">
              <w:rPr>
                <w:sz w:val="28"/>
                <w:szCs w:val="28"/>
              </w:rPr>
              <w:t xml:space="preserve"> </w:t>
            </w:r>
          </w:p>
          <w:p w:rsidR="00F60154" w:rsidRPr="00C83291" w:rsidRDefault="00F60154" w:rsidP="00AE39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F60154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Объемы и источники финансиров</w:t>
            </w:r>
            <w:r w:rsidR="00F60154">
              <w:rPr>
                <w:sz w:val="28"/>
                <w:szCs w:val="28"/>
              </w:rPr>
              <w:t>ания П</w:t>
            </w:r>
            <w:r w:rsidRPr="00C83291"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6600" w:type="dxa"/>
          </w:tcPr>
          <w:p w:rsidR="00F60154" w:rsidRDefault="004B116B" w:rsidP="00AE398C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0F2EFF">
              <w:rPr>
                <w:kern w:val="2"/>
                <w:sz w:val="28"/>
                <w:szCs w:val="28"/>
              </w:rPr>
              <w:t>13225,6</w:t>
            </w:r>
            <w:r w:rsidRPr="00C83291">
              <w:rPr>
                <w:kern w:val="2"/>
                <w:sz w:val="28"/>
                <w:szCs w:val="28"/>
              </w:rPr>
              <w:t xml:space="preserve">  тыс. рублей,</w:t>
            </w:r>
          </w:p>
          <w:p w:rsidR="004B116B" w:rsidRPr="00C83291" w:rsidRDefault="004B116B" w:rsidP="00A75B01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–</w:t>
            </w:r>
            <w:r>
              <w:rPr>
                <w:sz w:val="28"/>
                <w:szCs w:val="28"/>
              </w:rPr>
              <w:t xml:space="preserve"> 0</w:t>
            </w:r>
            <w:r w:rsidR="00190166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 xml:space="preserve"> рублей</w:t>
            </w:r>
            <w:r w:rsidRPr="00C83291">
              <w:rPr>
                <w:kern w:val="2"/>
                <w:sz w:val="28"/>
                <w:szCs w:val="28"/>
              </w:rPr>
              <w:t xml:space="preserve">;                                                                    2019 год – </w:t>
            </w:r>
            <w:r w:rsidR="000F2EFF">
              <w:rPr>
                <w:sz w:val="28"/>
                <w:szCs w:val="28"/>
              </w:rPr>
              <w:t>3306,4</w:t>
            </w:r>
            <w:r w:rsidRPr="00C83291">
              <w:rPr>
                <w:sz w:val="28"/>
                <w:szCs w:val="28"/>
              </w:rPr>
              <w:t xml:space="preserve"> 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</w:t>
            </w:r>
          </w:p>
          <w:p w:rsidR="004B116B" w:rsidRPr="00C83291" w:rsidRDefault="004B116B" w:rsidP="00A75B01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2020 год – </w:t>
            </w:r>
            <w:r w:rsidR="000F2EFF">
              <w:rPr>
                <w:sz w:val="28"/>
                <w:szCs w:val="28"/>
              </w:rPr>
              <w:t>3306,4</w:t>
            </w:r>
            <w:r w:rsidR="000F2EFF" w:rsidRPr="00C83291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 xml:space="preserve">тыс. </w:t>
            </w:r>
            <w:proofErr w:type="gramStart"/>
            <w:r w:rsidRPr="00C83291">
              <w:rPr>
                <w:sz w:val="28"/>
                <w:szCs w:val="28"/>
              </w:rPr>
              <w:t>рублей</w:t>
            </w:r>
            <w:r w:rsidRPr="00C83291">
              <w:rPr>
                <w:kern w:val="2"/>
                <w:sz w:val="28"/>
                <w:szCs w:val="28"/>
              </w:rPr>
              <w:t xml:space="preserve">;   </w:t>
            </w:r>
            <w:proofErr w:type="gramEnd"/>
            <w:r w:rsidRPr="00C83291">
              <w:rPr>
                <w:kern w:val="2"/>
                <w:sz w:val="28"/>
                <w:szCs w:val="28"/>
              </w:rPr>
              <w:t xml:space="preserve">                                                            2021 год – </w:t>
            </w:r>
            <w:r w:rsidR="000F2EFF">
              <w:rPr>
                <w:sz w:val="28"/>
                <w:szCs w:val="28"/>
              </w:rPr>
              <w:t>3306,4</w:t>
            </w:r>
            <w:r w:rsidR="000F2EFF" w:rsidRPr="00C83291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                                                            2022 год – </w:t>
            </w:r>
            <w:r w:rsidR="000F2EFF">
              <w:rPr>
                <w:sz w:val="28"/>
                <w:szCs w:val="28"/>
              </w:rPr>
              <w:t>3306,4</w:t>
            </w:r>
            <w:r w:rsidR="000F2EFF" w:rsidRPr="00C83291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                                                                                                                                               </w:t>
            </w:r>
          </w:p>
          <w:p w:rsidR="001D6043" w:rsidRDefault="004B116B" w:rsidP="00AE398C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- в том числе: за счет средств федерального бюджета 0,0 тыс. рублей, </w:t>
            </w:r>
          </w:p>
          <w:p w:rsidR="004B116B" w:rsidRPr="00C83291" w:rsidRDefault="004B116B" w:rsidP="00A75B01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>2018 год – 0,0 тыс.</w:t>
            </w:r>
            <w:r w:rsidR="00A75B01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>рублей;                                                                   2019 год – 0,0</w:t>
            </w:r>
            <w:r w:rsidR="00A75B01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>тыс.</w:t>
            </w:r>
            <w:r w:rsidR="0096039C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 xml:space="preserve">рублей;                                                                    2020 год – 0,0 тыс. рублей;                                                              2021 год – 0,0 тыс. рублей;                                                             2022 год – 0,0 тыс. рублей;                                                                                                                                                </w:t>
            </w:r>
          </w:p>
          <w:p w:rsidR="004B116B" w:rsidRPr="00C83291" w:rsidRDefault="004B116B" w:rsidP="0096039C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- за счет средств краевого бюджета </w:t>
            </w:r>
            <w:r w:rsidR="0096039C" w:rsidRPr="00C83291">
              <w:rPr>
                <w:kern w:val="2"/>
                <w:sz w:val="28"/>
                <w:szCs w:val="28"/>
              </w:rPr>
              <w:t xml:space="preserve">0,0 тыс. рублей, </w:t>
            </w:r>
            <w:r w:rsidRPr="00C83291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2018 год – 0,0 </w:t>
            </w:r>
            <w:proofErr w:type="spellStart"/>
            <w:r w:rsidRPr="00C83291">
              <w:rPr>
                <w:kern w:val="2"/>
                <w:sz w:val="28"/>
                <w:szCs w:val="28"/>
              </w:rPr>
              <w:t>тыс</w:t>
            </w:r>
            <w:proofErr w:type="spellEnd"/>
            <w:r w:rsidR="00BF1235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>.рублей;                                                                   2019 год – 0,0</w:t>
            </w:r>
            <w:r w:rsidR="00BF1235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>тыс.</w:t>
            </w:r>
            <w:r w:rsidR="00BF1235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 xml:space="preserve">рублей;                                                                    2020 год – 0,0 тыс. рублей;                                                              2021 год – 0,0 тыс. рублей;                                                             2022 год – 0,0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F7638" w:rsidRDefault="004B116B" w:rsidP="00AE4DF6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- за счет средств местного бюджета </w:t>
            </w:r>
            <w:r w:rsidRPr="00955FE4">
              <w:rPr>
                <w:kern w:val="2"/>
                <w:sz w:val="28"/>
                <w:szCs w:val="28"/>
              </w:rPr>
              <w:t>13094,8</w:t>
            </w:r>
            <w:r w:rsidR="00F60154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>тыс. рублей:</w:t>
            </w:r>
          </w:p>
          <w:p w:rsidR="00BF1235" w:rsidRDefault="004B116B" w:rsidP="0096039C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>2018 год 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BF1235" w:rsidRPr="00C83291">
              <w:rPr>
                <w:kern w:val="2"/>
                <w:sz w:val="28"/>
                <w:szCs w:val="28"/>
              </w:rPr>
              <w:t>0,0 тыс. рублей;</w:t>
            </w:r>
          </w:p>
          <w:p w:rsidR="004B116B" w:rsidRPr="00C83291" w:rsidRDefault="004B116B" w:rsidP="0096039C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2019 год – </w:t>
            </w:r>
            <w:r w:rsidRPr="00C83291">
              <w:rPr>
                <w:sz w:val="28"/>
                <w:szCs w:val="28"/>
              </w:rPr>
              <w:t>3 273,7 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</w:t>
            </w:r>
          </w:p>
          <w:p w:rsidR="004B116B" w:rsidRPr="00C83291" w:rsidRDefault="004B116B" w:rsidP="0096039C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2020 год – </w:t>
            </w:r>
            <w:r w:rsidRPr="00C83291">
              <w:rPr>
                <w:sz w:val="28"/>
                <w:szCs w:val="28"/>
              </w:rPr>
              <w:t xml:space="preserve">3 273,7 тыс. </w:t>
            </w:r>
            <w:proofErr w:type="gramStart"/>
            <w:r w:rsidRPr="00C83291">
              <w:rPr>
                <w:sz w:val="28"/>
                <w:szCs w:val="28"/>
              </w:rPr>
              <w:t>рублей</w:t>
            </w:r>
            <w:r w:rsidRPr="00C83291">
              <w:rPr>
                <w:kern w:val="2"/>
                <w:sz w:val="28"/>
                <w:szCs w:val="28"/>
              </w:rPr>
              <w:t xml:space="preserve">;   </w:t>
            </w:r>
            <w:proofErr w:type="gramEnd"/>
            <w:r w:rsidRPr="00C83291">
              <w:rPr>
                <w:kern w:val="2"/>
                <w:sz w:val="28"/>
                <w:szCs w:val="28"/>
              </w:rPr>
              <w:t xml:space="preserve">                                                            2021 год – </w:t>
            </w:r>
            <w:r w:rsidRPr="00C83291">
              <w:rPr>
                <w:sz w:val="28"/>
                <w:szCs w:val="28"/>
              </w:rPr>
              <w:t>3 273,7 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                                                            </w:t>
            </w:r>
            <w:r w:rsidRPr="00C83291">
              <w:rPr>
                <w:kern w:val="2"/>
                <w:sz w:val="28"/>
                <w:szCs w:val="28"/>
              </w:rPr>
              <w:lastRenderedPageBreak/>
              <w:t xml:space="preserve">2022 год – </w:t>
            </w:r>
            <w:r w:rsidRPr="00C83291">
              <w:rPr>
                <w:sz w:val="28"/>
                <w:szCs w:val="28"/>
              </w:rPr>
              <w:t>3 273,7 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                                                                                                                                               </w:t>
            </w:r>
          </w:p>
          <w:p w:rsidR="004B116B" w:rsidRPr="00C83291" w:rsidRDefault="004B116B" w:rsidP="00AE398C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- за </w:t>
            </w:r>
            <w:r w:rsidR="00C577E7">
              <w:rPr>
                <w:kern w:val="2"/>
                <w:sz w:val="28"/>
                <w:szCs w:val="28"/>
              </w:rPr>
              <w:t xml:space="preserve">счет внебюджетных источников – </w:t>
            </w:r>
            <w:r w:rsidR="00F60154">
              <w:rPr>
                <w:kern w:val="2"/>
                <w:sz w:val="28"/>
                <w:szCs w:val="28"/>
              </w:rPr>
              <w:t xml:space="preserve">                                           </w:t>
            </w:r>
            <w:r w:rsidR="00C577E7">
              <w:rPr>
                <w:kern w:val="2"/>
                <w:sz w:val="28"/>
                <w:szCs w:val="28"/>
              </w:rPr>
              <w:t>130</w:t>
            </w:r>
            <w:r w:rsidRPr="00C83291">
              <w:rPr>
                <w:kern w:val="2"/>
                <w:sz w:val="28"/>
                <w:szCs w:val="28"/>
              </w:rPr>
              <w:t>,</w:t>
            </w:r>
            <w:r w:rsidR="00C577E7">
              <w:rPr>
                <w:kern w:val="2"/>
                <w:sz w:val="28"/>
                <w:szCs w:val="28"/>
              </w:rPr>
              <w:t>8 тыс.</w:t>
            </w:r>
            <w:r w:rsidR="00BF1235">
              <w:rPr>
                <w:kern w:val="2"/>
                <w:sz w:val="28"/>
                <w:szCs w:val="28"/>
              </w:rPr>
              <w:t xml:space="preserve"> </w:t>
            </w:r>
            <w:r w:rsidR="00C577E7">
              <w:rPr>
                <w:kern w:val="2"/>
                <w:sz w:val="28"/>
                <w:szCs w:val="28"/>
              </w:rPr>
              <w:t>рублей</w:t>
            </w:r>
            <w:r w:rsidRPr="00C83291">
              <w:rPr>
                <w:kern w:val="2"/>
                <w:sz w:val="28"/>
                <w:szCs w:val="28"/>
              </w:rPr>
              <w:t>:</w:t>
            </w:r>
          </w:p>
          <w:p w:rsidR="00D55B90" w:rsidRDefault="004B116B" w:rsidP="00BF1235">
            <w:pPr>
              <w:autoSpaceDE w:val="0"/>
              <w:autoSpaceDN w:val="0"/>
              <w:adjustRightInd w:val="0"/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2018 год – 0,0 тыс. </w:t>
            </w:r>
            <w:proofErr w:type="gramStart"/>
            <w:r w:rsidRPr="00C83291">
              <w:rPr>
                <w:kern w:val="2"/>
                <w:sz w:val="28"/>
                <w:szCs w:val="28"/>
              </w:rPr>
              <w:t xml:space="preserve">рублей;   </w:t>
            </w:r>
            <w:proofErr w:type="gramEnd"/>
            <w:r w:rsidRPr="00C83291">
              <w:rPr>
                <w:kern w:val="2"/>
                <w:sz w:val="28"/>
                <w:szCs w:val="28"/>
              </w:rPr>
              <w:t xml:space="preserve">                                                                 </w:t>
            </w:r>
            <w:r w:rsidR="00C577E7">
              <w:rPr>
                <w:kern w:val="2"/>
                <w:sz w:val="28"/>
                <w:szCs w:val="28"/>
              </w:rPr>
              <w:t>2019 год – 32</w:t>
            </w:r>
            <w:r w:rsidRPr="00C83291">
              <w:rPr>
                <w:kern w:val="2"/>
                <w:sz w:val="28"/>
                <w:szCs w:val="28"/>
              </w:rPr>
              <w:t>,</w:t>
            </w:r>
            <w:r w:rsidR="00C577E7">
              <w:rPr>
                <w:kern w:val="2"/>
                <w:sz w:val="28"/>
                <w:szCs w:val="28"/>
              </w:rPr>
              <w:t>7</w:t>
            </w:r>
            <w:r w:rsidRPr="00C83291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2020 год – </w:t>
            </w:r>
            <w:r w:rsidR="00C577E7">
              <w:rPr>
                <w:kern w:val="2"/>
                <w:sz w:val="28"/>
                <w:szCs w:val="28"/>
              </w:rPr>
              <w:t>32</w:t>
            </w:r>
            <w:r w:rsidR="00C577E7" w:rsidRPr="00C83291">
              <w:rPr>
                <w:kern w:val="2"/>
                <w:sz w:val="28"/>
                <w:szCs w:val="28"/>
              </w:rPr>
              <w:t>,</w:t>
            </w:r>
            <w:r w:rsidR="00C577E7">
              <w:rPr>
                <w:kern w:val="2"/>
                <w:sz w:val="28"/>
                <w:szCs w:val="28"/>
              </w:rPr>
              <w:t>7</w:t>
            </w:r>
            <w:r w:rsidR="00C577E7" w:rsidRPr="00C83291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 xml:space="preserve">тыс. рублей;                                                                                                                                                2021 год – </w:t>
            </w:r>
            <w:r w:rsidR="00C577E7">
              <w:rPr>
                <w:kern w:val="2"/>
                <w:sz w:val="28"/>
                <w:szCs w:val="28"/>
              </w:rPr>
              <w:t>32</w:t>
            </w:r>
            <w:r w:rsidR="00C577E7" w:rsidRPr="00C83291">
              <w:rPr>
                <w:kern w:val="2"/>
                <w:sz w:val="28"/>
                <w:szCs w:val="28"/>
              </w:rPr>
              <w:t>,</w:t>
            </w:r>
            <w:r w:rsidR="00C577E7">
              <w:rPr>
                <w:kern w:val="2"/>
                <w:sz w:val="28"/>
                <w:szCs w:val="28"/>
              </w:rPr>
              <w:t>7</w:t>
            </w:r>
            <w:r w:rsidR="00C577E7" w:rsidRPr="00C83291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 xml:space="preserve">тыс. рублей;                                                             2022 год – </w:t>
            </w:r>
            <w:r w:rsidR="00C577E7">
              <w:rPr>
                <w:kern w:val="2"/>
                <w:sz w:val="28"/>
                <w:szCs w:val="28"/>
              </w:rPr>
              <w:t>32</w:t>
            </w:r>
            <w:r w:rsidR="00C577E7" w:rsidRPr="00C83291">
              <w:rPr>
                <w:kern w:val="2"/>
                <w:sz w:val="28"/>
                <w:szCs w:val="28"/>
              </w:rPr>
              <w:t>,</w:t>
            </w:r>
            <w:r w:rsidR="00C577E7">
              <w:rPr>
                <w:kern w:val="2"/>
                <w:sz w:val="28"/>
                <w:szCs w:val="28"/>
              </w:rPr>
              <w:t>7</w:t>
            </w:r>
            <w:r w:rsidR="00C577E7" w:rsidRPr="00C83291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>тыс. рублей.</w:t>
            </w:r>
          </w:p>
          <w:p w:rsidR="004B116B" w:rsidRPr="00C83291" w:rsidRDefault="004B116B" w:rsidP="00BF123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Контроль за исполнением </w:t>
            </w:r>
            <w:r w:rsidR="00F60154">
              <w:rPr>
                <w:sz w:val="28"/>
                <w:szCs w:val="28"/>
              </w:rPr>
              <w:t>П</w:t>
            </w:r>
            <w:r w:rsidRPr="00C83291">
              <w:rPr>
                <w:sz w:val="28"/>
                <w:szCs w:val="28"/>
              </w:rPr>
              <w:t xml:space="preserve">рограммы       </w:t>
            </w:r>
          </w:p>
        </w:tc>
        <w:tc>
          <w:tcPr>
            <w:tcW w:w="6600" w:type="dxa"/>
          </w:tcPr>
          <w:p w:rsidR="004B116B" w:rsidRPr="00C83291" w:rsidRDefault="004B116B" w:rsidP="00F60154">
            <w:pPr>
              <w:pStyle w:val="a5"/>
              <w:jc w:val="both"/>
              <w:rPr>
                <w:sz w:val="28"/>
                <w:szCs w:val="28"/>
              </w:rPr>
            </w:pP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- контроль за выполнением Программы осуществляет администрация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C44C1" w:rsidRDefault="006C44C1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4B116B" w:rsidRPr="00C83291" w:rsidRDefault="004B116B" w:rsidP="007727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1. Характеристика текущего состояния соответствующей сферы 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:rsidR="004B116B" w:rsidRPr="008D7614" w:rsidRDefault="004B116B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 w:rsidRPr="008D7614">
        <w:rPr>
          <w:sz w:val="28"/>
          <w:szCs w:val="28"/>
          <w:lang w:eastAsia="ru-RU" w:bidi="ru-RU"/>
        </w:rPr>
        <w:t>1.1</w:t>
      </w:r>
      <w:r w:rsidR="00F60154" w:rsidRPr="008D7614">
        <w:rPr>
          <w:sz w:val="28"/>
          <w:szCs w:val="28"/>
          <w:lang w:eastAsia="ru-RU" w:bidi="ru-RU"/>
        </w:rPr>
        <w:t>.</w:t>
      </w:r>
      <w:r w:rsidR="008D7614" w:rsidRPr="008D7614">
        <w:rPr>
          <w:sz w:val="28"/>
          <w:szCs w:val="28"/>
          <w:lang w:eastAsia="ru-RU" w:bidi="ru-RU"/>
        </w:rPr>
        <w:tab/>
      </w:r>
      <w:r w:rsidRPr="008D7614">
        <w:rPr>
          <w:sz w:val="28"/>
          <w:szCs w:val="28"/>
          <w:lang w:eastAsia="ru-RU" w:bidi="ru-RU"/>
        </w:rPr>
        <w:t>Характеристика благоустройства дворовых территорий</w:t>
      </w:r>
      <w:r w:rsidR="00F60154" w:rsidRPr="008D7614">
        <w:rPr>
          <w:sz w:val="28"/>
          <w:szCs w:val="28"/>
          <w:lang w:eastAsia="ru-RU" w:bidi="ru-RU"/>
        </w:rPr>
        <w:t>.</w:t>
      </w:r>
    </w:p>
    <w:p w:rsidR="004B116B" w:rsidRPr="008D7614" w:rsidRDefault="00F60154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1.1.1.</w:t>
      </w:r>
      <w:r w:rsidR="008D7614" w:rsidRPr="008D7614">
        <w:rPr>
          <w:rFonts w:ascii="Times New Roman" w:hAnsi="Times New Roman" w:cs="Times New Roman"/>
          <w:sz w:val="28"/>
          <w:szCs w:val="28"/>
        </w:rPr>
        <w:tab/>
      </w:r>
      <w:r w:rsidR="004B116B" w:rsidRPr="008D7614">
        <w:rPr>
          <w:rFonts w:ascii="Times New Roman" w:hAnsi="Times New Roman" w:cs="Times New Roman"/>
          <w:sz w:val="28"/>
          <w:szCs w:val="28"/>
        </w:rPr>
        <w:t xml:space="preserve">Благоустройство дворов жилищного фонда на сегодняшний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B116B" w:rsidRPr="008D7614">
        <w:rPr>
          <w:rFonts w:ascii="Times New Roman" w:hAnsi="Times New Roman" w:cs="Times New Roman"/>
          <w:sz w:val="28"/>
          <w:szCs w:val="28"/>
        </w:rPr>
        <w:t xml:space="preserve">день в целом в Лабинском городском поселении Лабинского района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B116B" w:rsidRPr="008D7614">
        <w:rPr>
          <w:rFonts w:ascii="Times New Roman" w:hAnsi="Times New Roman" w:cs="Times New Roman"/>
          <w:sz w:val="28"/>
          <w:szCs w:val="28"/>
        </w:rPr>
        <w:t>полностью или частично не отвечает нормативным требованиям.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внутриквартальных проездов и тротуаров. Асфальтобетонное покрытие придомовых территорий имеет высокий физический износ.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Недостаточно производились работы во дворах по уходу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за зелеными насаждениями, восстановлению газонов, удалению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>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В ряде дворов отсутствует освещение придомовых территорий, необходимый набор малых форм и обустроенных площадок.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Наличие на придомовых территориях сгоревших и разрушенных хозяйственных строений создает угрозу жизни и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здоровью граждан. Отсутствуют специально обустроенные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стоянки для автомобилей, что приводит к их хаотичной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>парковке.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 на сегодня весьма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>актуальны и не решены в полном объеме в связи с недостаточным финансированием отрасли.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lastRenderedPageBreak/>
        <w:t xml:space="preserve"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</w:t>
      </w:r>
      <w:r w:rsidR="002E2E8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D7614">
        <w:rPr>
          <w:rFonts w:ascii="Times New Roman" w:hAnsi="Times New Roman" w:cs="Times New Roman"/>
          <w:sz w:val="28"/>
          <w:szCs w:val="28"/>
        </w:rPr>
        <w:t>цели.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К благоустройству дворовых и внутриквартальных территорий необходим последовательный комплексный подход, который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предполагает использование программно-целевых </w:t>
      </w:r>
      <w:proofErr w:type="gramStart"/>
      <w:r w:rsidRPr="008D7614">
        <w:rPr>
          <w:rFonts w:ascii="Times New Roman" w:hAnsi="Times New Roman" w:cs="Times New Roman"/>
          <w:sz w:val="28"/>
          <w:szCs w:val="28"/>
        </w:rPr>
        <w:t xml:space="preserve">методов, </w:t>
      </w:r>
      <w:r w:rsidR="00AD167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AD167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D7614">
        <w:rPr>
          <w:rFonts w:ascii="Times New Roman" w:hAnsi="Times New Roman" w:cs="Times New Roman"/>
          <w:sz w:val="28"/>
          <w:szCs w:val="28"/>
        </w:rPr>
        <w:t>обеспечивающих увязку реализации мероприятий по срокам, ресурсам и исполнителям.</w:t>
      </w:r>
    </w:p>
    <w:p w:rsidR="004B116B" w:rsidRPr="008D7614" w:rsidRDefault="00F60154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1.1.2.</w:t>
      </w:r>
      <w:r w:rsidR="008D7614" w:rsidRPr="008D7614">
        <w:rPr>
          <w:rFonts w:ascii="Times New Roman" w:hAnsi="Times New Roman" w:cs="Times New Roman"/>
          <w:sz w:val="28"/>
          <w:szCs w:val="28"/>
        </w:rPr>
        <w:tab/>
      </w:r>
      <w:r w:rsidR="004B116B" w:rsidRPr="008D7614">
        <w:rPr>
          <w:rFonts w:ascii="Times New Roman" w:hAnsi="Times New Roman" w:cs="Times New Roman"/>
          <w:sz w:val="28"/>
          <w:szCs w:val="28"/>
        </w:rPr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:rsidR="004B116B" w:rsidRPr="008D7614" w:rsidRDefault="004B116B" w:rsidP="00A009EB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8D7614">
        <w:rPr>
          <w:sz w:val="28"/>
          <w:szCs w:val="28"/>
        </w:rPr>
        <w:t xml:space="preserve">Реализация Программы позволит создать благоприятные условия </w:t>
      </w:r>
      <w:r w:rsidR="00AD1670">
        <w:rPr>
          <w:sz w:val="28"/>
          <w:szCs w:val="28"/>
        </w:rPr>
        <w:t xml:space="preserve">                    </w:t>
      </w:r>
      <w:r w:rsidRPr="008D7614">
        <w:rPr>
          <w:sz w:val="28"/>
          <w:szCs w:val="28"/>
        </w:rPr>
        <w:t xml:space="preserve">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жилых домов, улучшить условия для отдыха и занятий </w:t>
      </w:r>
      <w:r w:rsidR="00AD1670">
        <w:rPr>
          <w:sz w:val="28"/>
          <w:szCs w:val="28"/>
        </w:rPr>
        <w:t xml:space="preserve">                         </w:t>
      </w:r>
      <w:r w:rsidRPr="008D7614">
        <w:rPr>
          <w:sz w:val="28"/>
          <w:szCs w:val="28"/>
        </w:rPr>
        <w:t xml:space="preserve">спортом, </w:t>
      </w:r>
      <w:r w:rsidRPr="008D7614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</w:t>
      </w:r>
      <w:r w:rsidR="00A009EB">
        <w:rPr>
          <w:color w:val="auto"/>
          <w:sz w:val="28"/>
          <w:szCs w:val="28"/>
        </w:rPr>
        <w:t xml:space="preserve"> (приложение № 1 </w:t>
      </w:r>
      <w:r w:rsidR="00A009EB">
        <w:rPr>
          <w:sz w:val="28"/>
          <w:szCs w:val="28"/>
        </w:rPr>
        <w:t xml:space="preserve">к </w:t>
      </w:r>
      <w:r w:rsidR="00A009EB" w:rsidRPr="008D7614">
        <w:rPr>
          <w:sz w:val="28"/>
          <w:szCs w:val="28"/>
        </w:rPr>
        <w:t>муниципальный программе</w:t>
      </w:r>
      <w:r w:rsidR="00A009EB">
        <w:rPr>
          <w:color w:val="auto"/>
          <w:sz w:val="28"/>
          <w:szCs w:val="28"/>
        </w:rPr>
        <w:t>)</w:t>
      </w:r>
      <w:r w:rsidRPr="008D7614">
        <w:rPr>
          <w:color w:val="auto"/>
          <w:sz w:val="28"/>
          <w:szCs w:val="28"/>
        </w:rPr>
        <w:t>.</w:t>
      </w:r>
    </w:p>
    <w:p w:rsidR="004B116B" w:rsidRPr="008D7614" w:rsidRDefault="00F60154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1.1.3.</w:t>
      </w:r>
      <w:r w:rsidR="008D7614" w:rsidRPr="008D7614">
        <w:rPr>
          <w:rFonts w:ascii="Times New Roman" w:hAnsi="Times New Roman" w:cs="Times New Roman"/>
          <w:sz w:val="28"/>
          <w:szCs w:val="28"/>
        </w:rPr>
        <w:tab/>
      </w:r>
      <w:r w:rsidR="004B116B" w:rsidRPr="008D7614">
        <w:rPr>
          <w:rFonts w:ascii="Times New Roman" w:hAnsi="Times New Roman" w:cs="Times New Roman"/>
          <w:sz w:val="28"/>
          <w:szCs w:val="28"/>
        </w:rPr>
        <w:t>Для поддержания дворовых территорий в технически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B116B" w:rsidRPr="008D7614">
        <w:rPr>
          <w:rFonts w:ascii="Times New Roman" w:hAnsi="Times New Roman" w:cs="Times New Roman"/>
          <w:sz w:val="28"/>
          <w:szCs w:val="28"/>
        </w:rPr>
        <w:t xml:space="preserve">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:rsidR="004B116B" w:rsidRPr="008D7614" w:rsidRDefault="00F60154" w:rsidP="007F2A0A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1.1.3.1.</w:t>
      </w:r>
      <w:r w:rsidR="008D7614" w:rsidRPr="008D7614">
        <w:rPr>
          <w:rFonts w:ascii="Times New Roman" w:hAnsi="Times New Roman" w:cs="Times New Roman"/>
          <w:sz w:val="28"/>
          <w:szCs w:val="28"/>
        </w:rPr>
        <w:tab/>
      </w:r>
      <w:r w:rsidR="004B116B" w:rsidRPr="008D7614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4B116B" w:rsidRPr="008D7614" w:rsidRDefault="004B116B" w:rsidP="007F2A0A">
      <w:pPr>
        <w:pStyle w:val="af0"/>
        <w:tabs>
          <w:tab w:val="left" w:pos="1560"/>
        </w:tabs>
        <w:spacing w:after="0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ремонт дворовых проездов;</w:t>
      </w:r>
    </w:p>
    <w:p w:rsidR="004B116B" w:rsidRPr="008D7614" w:rsidRDefault="004B116B" w:rsidP="007F2A0A">
      <w:pPr>
        <w:pStyle w:val="af0"/>
        <w:tabs>
          <w:tab w:val="left" w:pos="1560"/>
        </w:tabs>
        <w:spacing w:after="0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обеспечение освещения дворовых территорий;</w:t>
      </w:r>
    </w:p>
    <w:p w:rsidR="004B116B" w:rsidRPr="008D7614" w:rsidRDefault="004B116B" w:rsidP="007F2A0A">
      <w:pPr>
        <w:pStyle w:val="af0"/>
        <w:tabs>
          <w:tab w:val="left" w:pos="1560"/>
        </w:tabs>
        <w:spacing w:after="0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установка скамеек, урн для мусора.</w:t>
      </w:r>
    </w:p>
    <w:p w:rsidR="004B116B" w:rsidRPr="008D7614" w:rsidRDefault="00F60154" w:rsidP="007F2A0A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1.1.3.2.</w:t>
      </w:r>
      <w:r w:rsidR="008D7614" w:rsidRPr="008D7614">
        <w:rPr>
          <w:rFonts w:ascii="Times New Roman" w:hAnsi="Times New Roman" w:cs="Times New Roman"/>
          <w:sz w:val="28"/>
          <w:szCs w:val="28"/>
        </w:rPr>
        <w:tab/>
      </w:r>
      <w:r w:rsidR="004B116B" w:rsidRPr="008D7614">
        <w:rPr>
          <w:rFonts w:ascii="Times New Roman" w:hAnsi="Times New Roman" w:cs="Times New Roman"/>
          <w:sz w:val="28"/>
          <w:szCs w:val="28"/>
        </w:rPr>
        <w:t>Дополнительного перечня работ:</w:t>
      </w:r>
    </w:p>
    <w:p w:rsidR="004B116B" w:rsidRPr="008D7614" w:rsidRDefault="004B116B" w:rsidP="007F2A0A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озеленение дворовых территорий;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устройство пешеходных дорожек;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оборудование автомобильных парковок;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оборудование площадок для отдыха;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оборудование площадок для выгула животных;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устройство информационных стендов;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color w:val="0000CC"/>
          <w:sz w:val="28"/>
          <w:szCs w:val="28"/>
        </w:rPr>
      </w:pPr>
      <w:r w:rsidRPr="008D7614">
        <w:rPr>
          <w:rFonts w:ascii="Times New Roman" w:hAnsi="Times New Roman" w:cs="Times New Roman"/>
          <w:color w:val="000000"/>
          <w:sz w:val="28"/>
          <w:szCs w:val="28"/>
        </w:rPr>
        <w:t>установка малых архитектурных форм</w:t>
      </w:r>
      <w:r w:rsidRPr="007F2A0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иные виды работ по согласованию с собственниками помещений в многоквартирных домах.</w:t>
      </w:r>
    </w:p>
    <w:p w:rsidR="004B116B" w:rsidRPr="008D7614" w:rsidRDefault="004B116B" w:rsidP="008D7614">
      <w:pPr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При реализации мероприятий по благоустройству дворовых</w:t>
      </w:r>
      <w:r w:rsidR="003B2DDC">
        <w:rPr>
          <w:sz w:val="28"/>
          <w:szCs w:val="28"/>
        </w:rPr>
        <w:t xml:space="preserve">                    </w:t>
      </w:r>
      <w:r w:rsidRPr="008D7614">
        <w:rPr>
          <w:sz w:val="28"/>
          <w:szCs w:val="28"/>
        </w:rPr>
        <w:t xml:space="preserve"> территорий в рамках дополнительного перечня работ доля финансового</w:t>
      </w:r>
      <w:r w:rsidR="003B2DDC">
        <w:rPr>
          <w:sz w:val="28"/>
          <w:szCs w:val="28"/>
        </w:rPr>
        <w:t xml:space="preserve">                   </w:t>
      </w:r>
      <w:r w:rsidRPr="008D7614">
        <w:rPr>
          <w:sz w:val="28"/>
          <w:szCs w:val="28"/>
        </w:rPr>
        <w:t xml:space="preserve"> </w:t>
      </w:r>
      <w:r w:rsidRPr="008D7614">
        <w:rPr>
          <w:sz w:val="28"/>
          <w:szCs w:val="28"/>
        </w:rPr>
        <w:lastRenderedPageBreak/>
        <w:t xml:space="preserve">участия собственников помещений многоквартирного дома, собственников иных зданий и сооружений, расположенных в границах дворовой </w:t>
      </w:r>
      <w:r w:rsidR="003B2DDC">
        <w:rPr>
          <w:sz w:val="28"/>
          <w:szCs w:val="28"/>
        </w:rPr>
        <w:t xml:space="preserve">                          </w:t>
      </w:r>
      <w:r w:rsidRPr="008D7614">
        <w:rPr>
          <w:sz w:val="28"/>
          <w:szCs w:val="28"/>
        </w:rPr>
        <w:t>территории, подлежащей благоустройству, должна быть не менее 1 процента</w:t>
      </w:r>
      <w:r w:rsidR="003B2DDC">
        <w:rPr>
          <w:sz w:val="28"/>
          <w:szCs w:val="28"/>
        </w:rPr>
        <w:t xml:space="preserve">                                 </w:t>
      </w:r>
      <w:r w:rsidRPr="008D7614">
        <w:rPr>
          <w:sz w:val="28"/>
          <w:szCs w:val="28"/>
        </w:rPr>
        <w:t xml:space="preserve"> от стоимости мероприятий по благоустройству дворовой территории многоквартирного дома.</w:t>
      </w:r>
    </w:p>
    <w:p w:rsidR="004B116B" w:rsidRPr="008D7614" w:rsidRDefault="00F60154" w:rsidP="008D7614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1.1.4.</w:t>
      </w:r>
      <w:r w:rsidR="008D7614" w:rsidRPr="008D7614">
        <w:rPr>
          <w:sz w:val="28"/>
          <w:szCs w:val="28"/>
        </w:rPr>
        <w:tab/>
      </w:r>
      <w:r w:rsidR="004B116B" w:rsidRPr="008D7614">
        <w:rPr>
          <w:sz w:val="28"/>
          <w:szCs w:val="28"/>
        </w:rPr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</w:t>
      </w:r>
      <w:r w:rsidRPr="008D7614">
        <w:rPr>
          <w:sz w:val="28"/>
          <w:szCs w:val="28"/>
        </w:rPr>
        <w:t>перечня таких работ, указана в п</w:t>
      </w:r>
      <w:r w:rsidR="004B116B" w:rsidRPr="008D7614">
        <w:rPr>
          <w:sz w:val="28"/>
          <w:szCs w:val="28"/>
        </w:rPr>
        <w:t>риложении №</w:t>
      </w:r>
      <w:r w:rsidRPr="008D7614">
        <w:rPr>
          <w:sz w:val="28"/>
          <w:szCs w:val="28"/>
        </w:rPr>
        <w:t xml:space="preserve"> </w:t>
      </w:r>
      <w:r w:rsidR="00F83598">
        <w:rPr>
          <w:sz w:val="28"/>
          <w:szCs w:val="28"/>
        </w:rPr>
        <w:t>2</w:t>
      </w:r>
      <w:r w:rsidRPr="008D7614">
        <w:rPr>
          <w:sz w:val="28"/>
          <w:szCs w:val="28"/>
        </w:rPr>
        <w:t xml:space="preserve"> </w:t>
      </w:r>
      <w:proofErr w:type="gramStart"/>
      <w:r w:rsidR="00A009EB">
        <w:rPr>
          <w:sz w:val="28"/>
          <w:szCs w:val="28"/>
        </w:rPr>
        <w:t xml:space="preserve">к </w:t>
      </w:r>
      <w:r w:rsidRPr="008D7614">
        <w:rPr>
          <w:sz w:val="28"/>
          <w:szCs w:val="28"/>
        </w:rPr>
        <w:t>муниципальный программе</w:t>
      </w:r>
      <w:proofErr w:type="gramEnd"/>
      <w:r w:rsidR="004B116B" w:rsidRPr="008D7614">
        <w:rPr>
          <w:sz w:val="28"/>
          <w:szCs w:val="28"/>
        </w:rPr>
        <w:t xml:space="preserve">. </w:t>
      </w:r>
    </w:p>
    <w:p w:rsidR="004B116B" w:rsidRPr="008D7614" w:rsidRDefault="004B116B" w:rsidP="008D761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Адресный перечень дворовых территорий формируется согласно предложени</w:t>
      </w:r>
      <w:r w:rsidR="00EB5900">
        <w:rPr>
          <w:sz w:val="28"/>
          <w:szCs w:val="28"/>
        </w:rPr>
        <w:t>ям</w:t>
      </w:r>
      <w:r w:rsidRPr="008D7614">
        <w:rPr>
          <w:sz w:val="28"/>
          <w:szCs w:val="28"/>
        </w:rPr>
        <w:t xml:space="preserve"> заинтересованных лиц с учетом проведенной инвентаризации и корректируется по факту выделенного объема бюджетного финанси</w:t>
      </w:r>
      <w:r w:rsidR="002D02D1" w:rsidRPr="008D7614">
        <w:rPr>
          <w:sz w:val="28"/>
          <w:szCs w:val="28"/>
        </w:rPr>
        <w:t xml:space="preserve">рования (приведен в приложении </w:t>
      </w:r>
      <w:r w:rsidRPr="008D7614">
        <w:rPr>
          <w:sz w:val="28"/>
          <w:szCs w:val="28"/>
        </w:rPr>
        <w:t xml:space="preserve">№ </w:t>
      </w:r>
      <w:r w:rsidR="00BC6A27">
        <w:rPr>
          <w:sz w:val="28"/>
          <w:szCs w:val="28"/>
        </w:rPr>
        <w:t>3</w:t>
      </w:r>
      <w:r w:rsidRPr="008D7614">
        <w:rPr>
          <w:sz w:val="28"/>
          <w:szCs w:val="28"/>
        </w:rPr>
        <w:t xml:space="preserve"> к муниципальной программе).</w:t>
      </w:r>
    </w:p>
    <w:p w:rsidR="004B116B" w:rsidRPr="008D7614" w:rsidRDefault="004B116B" w:rsidP="007F2A0A">
      <w:pPr>
        <w:pStyle w:val="Default"/>
        <w:tabs>
          <w:tab w:val="left" w:pos="1418"/>
          <w:tab w:val="left" w:pos="1560"/>
        </w:tabs>
        <w:ind w:firstLine="709"/>
        <w:jc w:val="both"/>
        <w:rPr>
          <w:sz w:val="28"/>
          <w:szCs w:val="28"/>
          <w:lang w:eastAsia="ru-RU" w:bidi="ru-RU"/>
        </w:rPr>
      </w:pPr>
      <w:r w:rsidRPr="008D7614">
        <w:rPr>
          <w:sz w:val="28"/>
          <w:szCs w:val="28"/>
          <w:lang w:eastAsia="ru-RU" w:bidi="ru-RU"/>
        </w:rPr>
        <w:t>1.2.</w:t>
      </w:r>
      <w:r w:rsidR="007F2A0A">
        <w:rPr>
          <w:sz w:val="28"/>
          <w:szCs w:val="28"/>
          <w:lang w:eastAsia="ru-RU" w:bidi="ru-RU"/>
        </w:rPr>
        <w:tab/>
      </w:r>
      <w:r w:rsidRPr="008D7614">
        <w:rPr>
          <w:sz w:val="28"/>
          <w:szCs w:val="28"/>
          <w:lang w:eastAsia="ru-RU" w:bidi="ru-RU"/>
        </w:rPr>
        <w:t xml:space="preserve">Характеристика сферы благоустройства общественных </w:t>
      </w:r>
      <w:r w:rsidR="00BC6A69">
        <w:rPr>
          <w:sz w:val="28"/>
          <w:szCs w:val="28"/>
          <w:lang w:eastAsia="ru-RU" w:bidi="ru-RU"/>
        </w:rPr>
        <w:t xml:space="preserve">               </w:t>
      </w:r>
      <w:r w:rsidRPr="008D7614">
        <w:rPr>
          <w:sz w:val="28"/>
          <w:szCs w:val="28"/>
          <w:lang w:eastAsia="ru-RU" w:bidi="ru-RU"/>
        </w:rPr>
        <w:t>территории</w:t>
      </w:r>
      <w:r w:rsidR="00F60154" w:rsidRPr="008D7614">
        <w:rPr>
          <w:sz w:val="28"/>
          <w:szCs w:val="28"/>
          <w:lang w:eastAsia="ru-RU" w:bidi="ru-RU"/>
        </w:rPr>
        <w:t>.</w:t>
      </w:r>
    </w:p>
    <w:p w:rsidR="004B116B" w:rsidRPr="008D7614" w:rsidRDefault="00F60154" w:rsidP="007F2A0A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1.2.1.</w:t>
      </w:r>
      <w:r w:rsidR="007F2A0A">
        <w:rPr>
          <w:sz w:val="28"/>
          <w:szCs w:val="28"/>
          <w:lang w:eastAsia="ru-RU" w:bidi="ru-RU"/>
        </w:rPr>
        <w:tab/>
      </w:r>
      <w:r w:rsidR="004B116B" w:rsidRPr="008D7614">
        <w:rPr>
          <w:sz w:val="28"/>
          <w:szCs w:val="28"/>
          <w:lang w:eastAsia="ru-RU" w:bidi="ru-RU"/>
        </w:rPr>
        <w:t>Внешний облик города, его эстетический вид во многом зависят от степени благоустроенности территории, от площади озеленения.</w:t>
      </w:r>
    </w:p>
    <w:p w:rsidR="004B116B" w:rsidRPr="008D7614" w:rsidRDefault="004B116B" w:rsidP="007F2A0A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 w:rsidRPr="008D7614">
        <w:rPr>
          <w:sz w:val="28"/>
          <w:szCs w:val="28"/>
          <w:lang w:eastAsia="ru-RU" w:bidi="ru-RU"/>
        </w:rPr>
        <w:t xml:space="preserve">Благоустройство - комплекс мероприятий по содержанию объектов благоустройства (в том числе зеленых насаждений), направленных </w:t>
      </w:r>
      <w:r w:rsidR="00BC6A69">
        <w:rPr>
          <w:sz w:val="28"/>
          <w:szCs w:val="28"/>
          <w:lang w:eastAsia="ru-RU" w:bidi="ru-RU"/>
        </w:rPr>
        <w:t xml:space="preserve">                               </w:t>
      </w:r>
      <w:r w:rsidRPr="008D7614">
        <w:rPr>
          <w:sz w:val="28"/>
          <w:szCs w:val="28"/>
          <w:lang w:eastAsia="ru-RU" w:bidi="ru-RU"/>
        </w:rPr>
        <w:t>на создание благоприятных условий жизни, трудовой деятельности и досуга населения.</w:t>
      </w:r>
    </w:p>
    <w:p w:rsidR="004B116B" w:rsidRPr="008D7614" w:rsidRDefault="004B116B" w:rsidP="007F2A0A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 xml:space="preserve">Озелененные территории вместе с насаждениями и цветниками </w:t>
      </w:r>
      <w:r w:rsidR="00BC6A69">
        <w:rPr>
          <w:sz w:val="28"/>
          <w:szCs w:val="28"/>
          <w:lang w:eastAsia="ru-RU" w:bidi="ru-RU"/>
        </w:rPr>
        <w:t xml:space="preserve">                   </w:t>
      </w:r>
      <w:r w:rsidRPr="008D7614">
        <w:rPr>
          <w:sz w:val="28"/>
          <w:szCs w:val="28"/>
          <w:lang w:eastAsia="ru-RU" w:bidi="ru-RU"/>
        </w:rPr>
        <w:t xml:space="preserve">создают образ города, формируют благоприятную и комфортную </w:t>
      </w:r>
      <w:r w:rsidR="00BC6A69">
        <w:rPr>
          <w:sz w:val="28"/>
          <w:szCs w:val="28"/>
          <w:lang w:eastAsia="ru-RU" w:bidi="ru-RU"/>
        </w:rPr>
        <w:t xml:space="preserve">                    </w:t>
      </w:r>
      <w:r w:rsidRPr="008D7614">
        <w:rPr>
          <w:sz w:val="28"/>
          <w:szCs w:val="28"/>
          <w:lang w:eastAsia="ru-RU" w:bidi="ru-RU"/>
        </w:rPr>
        <w:t xml:space="preserve">городскую среду для жителей и гостей города, выполняют рекреационные и санитарно-защитные функции. Они являются составной частью </w:t>
      </w:r>
      <w:r w:rsidR="00BC6A69">
        <w:rPr>
          <w:sz w:val="28"/>
          <w:szCs w:val="28"/>
          <w:lang w:eastAsia="ru-RU" w:bidi="ru-RU"/>
        </w:rPr>
        <w:t xml:space="preserve">                       </w:t>
      </w:r>
      <w:r w:rsidRPr="008D7614">
        <w:rPr>
          <w:sz w:val="28"/>
          <w:szCs w:val="28"/>
          <w:lang w:eastAsia="ru-RU" w:bidi="ru-RU"/>
        </w:rPr>
        <w:t>природного богатства города и важным условием его инвестиционной привлекательности.</w:t>
      </w:r>
    </w:p>
    <w:p w:rsidR="004B116B" w:rsidRPr="008D7614" w:rsidRDefault="005977C8" w:rsidP="007F2A0A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1.2.2.</w:t>
      </w:r>
      <w:r w:rsidR="007F2A0A">
        <w:rPr>
          <w:sz w:val="28"/>
          <w:szCs w:val="28"/>
          <w:lang w:eastAsia="ru-RU" w:bidi="ru-RU"/>
        </w:rPr>
        <w:tab/>
      </w:r>
      <w:r w:rsidR="004B116B" w:rsidRPr="008D7614">
        <w:rPr>
          <w:sz w:val="28"/>
          <w:szCs w:val="28"/>
          <w:lang w:eastAsia="ru-RU" w:bidi="ru-RU"/>
        </w:rPr>
        <w:t>Для обеспечения благоустройства общественных территорий целесообразно проведение следующих мероприятий: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устройство пешеходных дорожек;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оформление цветников.</w:t>
      </w:r>
    </w:p>
    <w:p w:rsidR="004B116B" w:rsidRPr="008D7614" w:rsidRDefault="004B116B" w:rsidP="008D7614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 w:rsidRPr="008D7614">
        <w:rPr>
          <w:sz w:val="28"/>
          <w:szCs w:val="28"/>
          <w:lang w:eastAsia="ru-RU" w:bidi="ru-RU"/>
        </w:rPr>
        <w:t xml:space="preserve">Выполнение всего комплекса работ, предусмотренных </w:t>
      </w:r>
      <w:r w:rsidR="005977C8" w:rsidRPr="008D7614">
        <w:rPr>
          <w:sz w:val="28"/>
          <w:szCs w:val="28"/>
          <w:lang w:eastAsia="ru-RU" w:bidi="ru-RU"/>
        </w:rPr>
        <w:t>П</w:t>
      </w:r>
      <w:r w:rsidRPr="008D7614">
        <w:rPr>
          <w:sz w:val="28"/>
          <w:szCs w:val="28"/>
          <w:lang w:eastAsia="ru-RU" w:bidi="ru-RU"/>
        </w:rPr>
        <w:t>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</w:p>
    <w:p w:rsidR="004B116B" w:rsidRPr="008D7614" w:rsidRDefault="005977C8" w:rsidP="008D761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1.2.3.</w:t>
      </w:r>
      <w:r w:rsidR="008D7614" w:rsidRPr="008D7614">
        <w:rPr>
          <w:sz w:val="28"/>
          <w:szCs w:val="28"/>
        </w:rPr>
        <w:tab/>
      </w:r>
      <w:r w:rsidR="004B116B" w:rsidRPr="008D7614">
        <w:rPr>
          <w:sz w:val="28"/>
          <w:szCs w:val="28"/>
        </w:rPr>
        <w:t>Адресный перечень общественных территорий формируется согласно предложени</w:t>
      </w:r>
      <w:r w:rsidR="00EB5900">
        <w:rPr>
          <w:sz w:val="28"/>
          <w:szCs w:val="28"/>
        </w:rPr>
        <w:t>ям</w:t>
      </w:r>
      <w:r w:rsidR="004B116B" w:rsidRPr="008D7614">
        <w:rPr>
          <w:sz w:val="28"/>
          <w:szCs w:val="28"/>
        </w:rPr>
        <w:t xml:space="preserve">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:rsidR="004B116B" w:rsidRPr="008D7614" w:rsidRDefault="005977C8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lastRenderedPageBreak/>
        <w:t>1.2.4</w:t>
      </w:r>
      <w:r w:rsidR="008D7614" w:rsidRPr="008D7614">
        <w:rPr>
          <w:sz w:val="28"/>
          <w:szCs w:val="28"/>
        </w:rPr>
        <w:t>.</w:t>
      </w:r>
      <w:r w:rsidR="008D7614" w:rsidRPr="008D7614">
        <w:rPr>
          <w:sz w:val="28"/>
          <w:szCs w:val="28"/>
        </w:rPr>
        <w:tab/>
      </w:r>
      <w:r w:rsidR="004B116B" w:rsidRPr="008D7614">
        <w:rPr>
          <w:sz w:val="28"/>
          <w:szCs w:val="28"/>
        </w:rPr>
        <w:t xml:space="preserve">Адресный перечень общественных территорий приведен в приложении № </w:t>
      </w:r>
      <w:r w:rsidR="007C1957">
        <w:rPr>
          <w:sz w:val="28"/>
          <w:szCs w:val="28"/>
        </w:rPr>
        <w:t>4</w:t>
      </w:r>
      <w:r w:rsidR="004B116B" w:rsidRPr="008D7614">
        <w:rPr>
          <w:sz w:val="28"/>
          <w:szCs w:val="28"/>
        </w:rPr>
        <w:t xml:space="preserve"> к муниципальной программе.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К благоустройству дворовых и общественных территорий </w:t>
      </w:r>
      <w:r w:rsidR="00BC6A6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необходим последовательный комплексный подход, рассчитанный на среднесрочный период, который предполагает использование </w:t>
      </w:r>
      <w:r w:rsidR="00BC6A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D7614">
        <w:rPr>
          <w:rFonts w:ascii="Times New Roman" w:hAnsi="Times New Roman" w:cs="Times New Roman"/>
          <w:sz w:val="28"/>
          <w:szCs w:val="28"/>
        </w:rPr>
        <w:t>программно-целевых методов, обеспечивающих увязку реализации мероприятий по срокам, ресурсам и исполнителям.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:rsidR="004B116B" w:rsidRPr="008D7614" w:rsidRDefault="004B116B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 xml:space="preserve"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</w:p>
    <w:p w:rsidR="004B116B" w:rsidRPr="008D7614" w:rsidRDefault="004B116B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 xml:space="preserve"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</w:p>
    <w:p w:rsidR="004B116B" w:rsidRPr="008D7614" w:rsidRDefault="004B116B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 xml:space="preserve">запустит реализацию механизма поддержки мероприятий по благоустройству, инициированных гражданами;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  <w:t>запустит механизм финансового и трудового участия граждан и организаций в реализации мероприятий по благоустройству</w:t>
      </w:r>
      <w:r w:rsidR="00774209">
        <w:rPr>
          <w:sz w:val="28"/>
          <w:szCs w:val="28"/>
        </w:rPr>
        <w:t>.</w:t>
      </w:r>
      <w:r w:rsidRPr="008D7614">
        <w:rPr>
          <w:sz w:val="28"/>
          <w:szCs w:val="28"/>
        </w:rPr>
        <w:t xml:space="preserve">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  <w:t xml:space="preserve"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</w:p>
    <w:p w:rsidR="004B116B" w:rsidRPr="008D7614" w:rsidRDefault="005977C8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8D7614">
        <w:rPr>
          <w:sz w:val="28"/>
          <w:szCs w:val="28"/>
        </w:rPr>
        <w:t>1.2.5</w:t>
      </w:r>
      <w:r w:rsidR="008D7614" w:rsidRPr="008D7614">
        <w:rPr>
          <w:sz w:val="28"/>
          <w:szCs w:val="28"/>
        </w:rPr>
        <w:t>.</w:t>
      </w:r>
      <w:r w:rsidR="008D7614" w:rsidRPr="008D7614">
        <w:rPr>
          <w:sz w:val="28"/>
          <w:szCs w:val="28"/>
        </w:rPr>
        <w:tab/>
      </w:r>
      <w:r w:rsidR="004B116B" w:rsidRPr="008D7614">
        <w:rPr>
          <w:sz w:val="28"/>
          <w:szCs w:val="28"/>
        </w:rPr>
        <w:t>В</w:t>
      </w:r>
      <w:r w:rsidR="004B116B" w:rsidRPr="008D7614">
        <w:rPr>
          <w:rStyle w:val="FontStyle40"/>
          <w:sz w:val="28"/>
          <w:szCs w:val="28"/>
        </w:rPr>
        <w:t xml:space="preserve"> качестве факторов риска рассматриваются </w:t>
      </w:r>
      <w:proofErr w:type="gramStart"/>
      <w:r w:rsidR="004B116B" w:rsidRPr="008D7614">
        <w:rPr>
          <w:rStyle w:val="FontStyle40"/>
          <w:sz w:val="28"/>
          <w:szCs w:val="28"/>
        </w:rPr>
        <w:t>события,</w:t>
      </w:r>
      <w:r w:rsidR="00BC6A69">
        <w:rPr>
          <w:rStyle w:val="FontStyle40"/>
          <w:sz w:val="28"/>
          <w:szCs w:val="28"/>
        </w:rPr>
        <w:t xml:space="preserve">   </w:t>
      </w:r>
      <w:proofErr w:type="gramEnd"/>
      <w:r w:rsidR="00BC6A69">
        <w:rPr>
          <w:rStyle w:val="FontStyle40"/>
          <w:sz w:val="28"/>
          <w:szCs w:val="28"/>
        </w:rPr>
        <w:t xml:space="preserve">                     </w:t>
      </w:r>
      <w:r w:rsidR="004B116B" w:rsidRPr="008D7614">
        <w:rPr>
          <w:rStyle w:val="FontStyle40"/>
          <w:sz w:val="28"/>
          <w:szCs w:val="28"/>
        </w:rPr>
        <w:t xml:space="preserve"> условия, тенденции, которые могут привести к изменению сроков </w:t>
      </w:r>
      <w:r w:rsidR="00BC6A69">
        <w:rPr>
          <w:rStyle w:val="FontStyle40"/>
          <w:sz w:val="28"/>
          <w:szCs w:val="28"/>
        </w:rPr>
        <w:t xml:space="preserve">                                     </w:t>
      </w:r>
      <w:r w:rsidR="004B116B" w:rsidRPr="008D7614">
        <w:rPr>
          <w:rStyle w:val="FontStyle40"/>
          <w:sz w:val="28"/>
          <w:szCs w:val="28"/>
        </w:rPr>
        <w:t xml:space="preserve">и (или) ожидаемых 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</w:t>
      </w:r>
      <w:r w:rsidR="003B2DDC">
        <w:rPr>
          <w:rStyle w:val="FontStyle40"/>
          <w:sz w:val="28"/>
          <w:szCs w:val="28"/>
        </w:rPr>
        <w:t xml:space="preserve">                         </w:t>
      </w:r>
      <w:r w:rsidR="004B116B" w:rsidRPr="008D7614">
        <w:rPr>
          <w:rStyle w:val="FontStyle40"/>
          <w:sz w:val="28"/>
          <w:szCs w:val="28"/>
        </w:rPr>
        <w:t xml:space="preserve">влияния. </w:t>
      </w:r>
      <w:r w:rsidR="004B116B" w:rsidRPr="008D7614">
        <w:rPr>
          <w:rStyle w:val="FontStyle40"/>
          <w:sz w:val="28"/>
          <w:szCs w:val="28"/>
        </w:rPr>
        <w:tab/>
      </w:r>
    </w:p>
    <w:p w:rsidR="004B116B" w:rsidRPr="008D7614" w:rsidRDefault="004B116B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8D7614">
        <w:rPr>
          <w:rStyle w:val="FontStyle40"/>
          <w:sz w:val="28"/>
          <w:szCs w:val="28"/>
        </w:rPr>
        <w:t>Среди рисков реализации муниципальной программы необходимо выделить следующие:</w:t>
      </w:r>
    </w:p>
    <w:p w:rsidR="004B116B" w:rsidRPr="008D7614" w:rsidRDefault="005977C8" w:rsidP="00DB665B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 w:rsidRPr="008D7614">
        <w:rPr>
          <w:rStyle w:val="FontStyle40"/>
          <w:rFonts w:eastAsia="Calibri"/>
          <w:sz w:val="28"/>
          <w:szCs w:val="28"/>
        </w:rPr>
        <w:t>1.2.5.</w:t>
      </w:r>
      <w:r w:rsidR="004B116B" w:rsidRPr="008D7614">
        <w:rPr>
          <w:rStyle w:val="FontStyle40"/>
          <w:rFonts w:eastAsia="Calibri"/>
          <w:sz w:val="28"/>
          <w:szCs w:val="28"/>
        </w:rPr>
        <w:t>1.</w:t>
      </w:r>
      <w:r w:rsidR="008D7614" w:rsidRPr="008D7614">
        <w:rPr>
          <w:rStyle w:val="FontStyle40"/>
          <w:rFonts w:eastAsia="Calibri"/>
          <w:sz w:val="28"/>
          <w:szCs w:val="28"/>
        </w:rPr>
        <w:tab/>
      </w:r>
      <w:r w:rsidR="004B116B" w:rsidRPr="008D7614">
        <w:rPr>
          <w:rStyle w:val="FontStyle40"/>
          <w:rFonts w:eastAsia="Calibri"/>
          <w:sz w:val="28"/>
          <w:szCs w:val="28"/>
        </w:rPr>
        <w:t xml:space="preserve">Риск финансового обеспечения, который связан с финансированием муниципальной программы в неполном объеме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 xml:space="preserve">как за счет бюджетных, так и внебюджетных источников. Учитывая формируемую практику программного бюджетирования в части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 xml:space="preserve">обеспечения реализации муниципальной программы за счет средств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 xml:space="preserve">бюджетов, а также предусмотренные муниципальной программой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 xml:space="preserve">меры по созданию условий для привлечения средств внебюджетных </w:t>
      </w:r>
      <w:r w:rsidR="004B116B" w:rsidRPr="008D7614">
        <w:rPr>
          <w:rStyle w:val="FontStyle40"/>
          <w:rFonts w:eastAsia="Calibri"/>
          <w:sz w:val="28"/>
          <w:szCs w:val="28"/>
        </w:rPr>
        <w:lastRenderedPageBreak/>
        <w:t xml:space="preserve">источников, риск сбоев в реализации муниципальной программы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>по причине недофинансирования можно считать умеренным.</w:t>
      </w:r>
    </w:p>
    <w:p w:rsidR="004B116B" w:rsidRPr="008D7614" w:rsidRDefault="005977C8" w:rsidP="00DB665B">
      <w:pPr>
        <w:pStyle w:val="Style6"/>
        <w:widowControl/>
        <w:tabs>
          <w:tab w:val="left" w:pos="1560"/>
        </w:tabs>
        <w:spacing w:line="240" w:lineRule="auto"/>
        <w:ind w:firstLine="709"/>
        <w:rPr>
          <w:rStyle w:val="FontStyle40"/>
          <w:sz w:val="28"/>
          <w:szCs w:val="28"/>
        </w:rPr>
      </w:pPr>
      <w:r w:rsidRPr="008D7614">
        <w:rPr>
          <w:rStyle w:val="FontStyle40"/>
          <w:sz w:val="28"/>
          <w:szCs w:val="28"/>
          <w:lang w:val="ru-RU"/>
        </w:rPr>
        <w:t>1.2.5.</w:t>
      </w:r>
      <w:r w:rsidR="004B116B" w:rsidRPr="008D7614">
        <w:rPr>
          <w:rStyle w:val="FontStyle40"/>
          <w:sz w:val="28"/>
          <w:szCs w:val="28"/>
          <w:lang w:val="ru-RU"/>
        </w:rPr>
        <w:t>2</w:t>
      </w:r>
      <w:r w:rsidR="004B116B" w:rsidRPr="008D7614">
        <w:rPr>
          <w:rStyle w:val="FontStyle40"/>
          <w:sz w:val="28"/>
          <w:szCs w:val="28"/>
        </w:rPr>
        <w:t>.</w:t>
      </w:r>
      <w:r w:rsidR="008D7614" w:rsidRPr="008D7614">
        <w:rPr>
          <w:rStyle w:val="FontStyle40"/>
          <w:sz w:val="28"/>
          <w:szCs w:val="28"/>
          <w:lang w:val="ru-RU"/>
        </w:rPr>
        <w:tab/>
      </w:r>
      <w:proofErr w:type="spellStart"/>
      <w:r w:rsidR="004B116B" w:rsidRPr="008D7614">
        <w:rPr>
          <w:rStyle w:val="FontStyle40"/>
          <w:sz w:val="28"/>
          <w:szCs w:val="28"/>
        </w:rPr>
        <w:t>Риск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ухудшения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состояния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экономики</w:t>
      </w:r>
      <w:proofErr w:type="spellEnd"/>
      <w:r w:rsidR="004B116B" w:rsidRPr="008D7614">
        <w:rPr>
          <w:rStyle w:val="FontStyle40"/>
          <w:sz w:val="28"/>
          <w:szCs w:val="28"/>
        </w:rPr>
        <w:t xml:space="preserve">, </w:t>
      </w:r>
      <w:proofErr w:type="spellStart"/>
      <w:r w:rsidR="004B116B" w:rsidRPr="008D7614">
        <w:rPr>
          <w:rStyle w:val="FontStyle40"/>
          <w:sz w:val="28"/>
          <w:szCs w:val="28"/>
        </w:rPr>
        <w:t>который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может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3B2DDC">
        <w:rPr>
          <w:rStyle w:val="FontStyle40"/>
          <w:sz w:val="28"/>
          <w:szCs w:val="28"/>
          <w:lang w:val="ru-RU"/>
        </w:rPr>
        <w:t xml:space="preserve">                      </w:t>
      </w:r>
      <w:proofErr w:type="spellStart"/>
      <w:r w:rsidR="004B116B" w:rsidRPr="008D7614">
        <w:rPr>
          <w:rStyle w:val="FontStyle40"/>
          <w:sz w:val="28"/>
          <w:szCs w:val="28"/>
        </w:rPr>
        <w:t>привести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к </w:t>
      </w:r>
      <w:proofErr w:type="spellStart"/>
      <w:r w:rsidR="004B116B" w:rsidRPr="008D7614">
        <w:rPr>
          <w:rStyle w:val="FontStyle40"/>
          <w:sz w:val="28"/>
          <w:szCs w:val="28"/>
        </w:rPr>
        <w:t>снижению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бюджетных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доходов</w:t>
      </w:r>
      <w:proofErr w:type="spellEnd"/>
      <w:r w:rsidR="004B116B" w:rsidRPr="008D7614">
        <w:rPr>
          <w:rStyle w:val="FontStyle40"/>
          <w:sz w:val="28"/>
          <w:szCs w:val="28"/>
        </w:rPr>
        <w:t xml:space="preserve">, </w:t>
      </w:r>
      <w:proofErr w:type="spellStart"/>
      <w:r w:rsidR="004B116B" w:rsidRPr="008D7614">
        <w:rPr>
          <w:rStyle w:val="FontStyle40"/>
          <w:sz w:val="28"/>
          <w:szCs w:val="28"/>
        </w:rPr>
        <w:t>ухудшению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динамики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3B2DDC">
        <w:rPr>
          <w:rStyle w:val="FontStyle40"/>
          <w:sz w:val="28"/>
          <w:szCs w:val="28"/>
          <w:lang w:val="ru-RU"/>
        </w:rPr>
        <w:t xml:space="preserve">                        </w:t>
      </w:r>
      <w:proofErr w:type="spellStart"/>
      <w:r w:rsidR="004B116B" w:rsidRPr="008D7614">
        <w:rPr>
          <w:rStyle w:val="FontStyle40"/>
          <w:sz w:val="28"/>
          <w:szCs w:val="28"/>
        </w:rPr>
        <w:t>основных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макроэкономических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показателей</w:t>
      </w:r>
      <w:proofErr w:type="spellEnd"/>
      <w:r w:rsidR="004B116B" w:rsidRPr="008D7614">
        <w:rPr>
          <w:rStyle w:val="FontStyle40"/>
          <w:sz w:val="28"/>
          <w:szCs w:val="28"/>
        </w:rPr>
        <w:t xml:space="preserve">, в </w:t>
      </w:r>
      <w:proofErr w:type="spellStart"/>
      <w:r w:rsidR="004B116B" w:rsidRPr="008D7614">
        <w:rPr>
          <w:rStyle w:val="FontStyle40"/>
          <w:sz w:val="28"/>
          <w:szCs w:val="28"/>
        </w:rPr>
        <w:t>том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числе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к </w:t>
      </w:r>
      <w:proofErr w:type="spellStart"/>
      <w:r w:rsidR="004B116B" w:rsidRPr="008D7614">
        <w:rPr>
          <w:rStyle w:val="FontStyle40"/>
          <w:sz w:val="28"/>
          <w:szCs w:val="28"/>
        </w:rPr>
        <w:t>повышению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инфляции</w:t>
      </w:r>
      <w:proofErr w:type="spellEnd"/>
      <w:r w:rsidR="004B116B" w:rsidRPr="008D7614">
        <w:rPr>
          <w:rStyle w:val="FontStyle40"/>
          <w:sz w:val="28"/>
          <w:szCs w:val="28"/>
        </w:rPr>
        <w:t xml:space="preserve">, </w:t>
      </w:r>
      <w:proofErr w:type="spellStart"/>
      <w:r w:rsidR="004B116B" w:rsidRPr="008D7614">
        <w:rPr>
          <w:rStyle w:val="FontStyle40"/>
          <w:sz w:val="28"/>
          <w:szCs w:val="28"/>
        </w:rPr>
        <w:t>снижению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темпов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экономического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роста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и </w:t>
      </w:r>
      <w:proofErr w:type="spellStart"/>
      <w:r w:rsidR="004B116B" w:rsidRPr="008D7614">
        <w:rPr>
          <w:rStyle w:val="FontStyle40"/>
          <w:sz w:val="28"/>
          <w:szCs w:val="28"/>
        </w:rPr>
        <w:t>доходов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3B2DDC">
        <w:rPr>
          <w:rStyle w:val="FontStyle40"/>
          <w:sz w:val="28"/>
          <w:szCs w:val="28"/>
          <w:lang w:val="ru-RU"/>
        </w:rPr>
        <w:t xml:space="preserve">                          </w:t>
      </w:r>
      <w:proofErr w:type="spellStart"/>
      <w:r w:rsidR="004B116B" w:rsidRPr="008D7614">
        <w:rPr>
          <w:rStyle w:val="FontStyle40"/>
          <w:sz w:val="28"/>
          <w:szCs w:val="28"/>
        </w:rPr>
        <w:t>населения</w:t>
      </w:r>
      <w:proofErr w:type="spellEnd"/>
      <w:r w:rsidR="004B116B" w:rsidRPr="008D7614">
        <w:rPr>
          <w:rStyle w:val="FontStyle40"/>
          <w:sz w:val="28"/>
          <w:szCs w:val="28"/>
        </w:rPr>
        <w:t xml:space="preserve">. </w:t>
      </w:r>
      <w:proofErr w:type="spellStart"/>
      <w:r w:rsidR="004B116B" w:rsidRPr="008D7614">
        <w:rPr>
          <w:rStyle w:val="FontStyle40"/>
          <w:sz w:val="28"/>
          <w:szCs w:val="28"/>
        </w:rPr>
        <w:t>Учитывая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опыт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последнего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финансово-экономического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3B2DDC">
        <w:rPr>
          <w:rStyle w:val="FontStyle40"/>
          <w:sz w:val="28"/>
          <w:szCs w:val="28"/>
          <w:lang w:val="ru-RU"/>
        </w:rPr>
        <w:t xml:space="preserve">                        </w:t>
      </w:r>
      <w:proofErr w:type="spellStart"/>
      <w:r w:rsidR="004B116B" w:rsidRPr="008D7614">
        <w:rPr>
          <w:rStyle w:val="FontStyle40"/>
          <w:sz w:val="28"/>
          <w:szCs w:val="28"/>
        </w:rPr>
        <w:t>кризиса</w:t>
      </w:r>
      <w:proofErr w:type="spellEnd"/>
      <w:r w:rsidR="004B116B" w:rsidRPr="008D7614">
        <w:rPr>
          <w:rStyle w:val="FontStyle40"/>
          <w:sz w:val="28"/>
          <w:szCs w:val="28"/>
        </w:rPr>
        <w:t xml:space="preserve">, </w:t>
      </w:r>
      <w:proofErr w:type="spellStart"/>
      <w:r w:rsidR="004B116B" w:rsidRPr="008D7614">
        <w:rPr>
          <w:rStyle w:val="FontStyle40"/>
          <w:sz w:val="28"/>
          <w:szCs w:val="28"/>
        </w:rPr>
        <w:t>оказавшего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существенное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негативное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влияние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на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динамику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3B2DDC">
        <w:rPr>
          <w:rStyle w:val="FontStyle40"/>
          <w:sz w:val="28"/>
          <w:szCs w:val="28"/>
          <w:lang w:val="ru-RU"/>
        </w:rPr>
        <w:t xml:space="preserve">                    </w:t>
      </w:r>
      <w:proofErr w:type="spellStart"/>
      <w:r w:rsidR="004B116B" w:rsidRPr="008D7614">
        <w:rPr>
          <w:rStyle w:val="FontStyle40"/>
          <w:sz w:val="28"/>
          <w:szCs w:val="28"/>
        </w:rPr>
        <w:t>основных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экономических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показателей</w:t>
      </w:r>
      <w:proofErr w:type="spellEnd"/>
      <w:r w:rsidR="004B116B" w:rsidRPr="008D7614">
        <w:rPr>
          <w:rStyle w:val="FontStyle40"/>
          <w:sz w:val="28"/>
          <w:szCs w:val="28"/>
        </w:rPr>
        <w:t xml:space="preserve">, </w:t>
      </w:r>
      <w:proofErr w:type="spellStart"/>
      <w:r w:rsidR="004B116B" w:rsidRPr="008D7614">
        <w:rPr>
          <w:rStyle w:val="FontStyle40"/>
          <w:sz w:val="28"/>
          <w:szCs w:val="28"/>
        </w:rPr>
        <w:t>такой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риск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для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реализации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4B116B" w:rsidRPr="008D7614">
        <w:rPr>
          <w:rStyle w:val="FontStyle40"/>
          <w:sz w:val="28"/>
          <w:szCs w:val="28"/>
          <w:lang w:val="ru-RU"/>
        </w:rPr>
        <w:t>муниципальной</w:t>
      </w:r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программы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может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быть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качественно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оценен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как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3B2DDC">
        <w:rPr>
          <w:rStyle w:val="FontStyle40"/>
          <w:sz w:val="28"/>
          <w:szCs w:val="28"/>
          <w:lang w:val="ru-RU"/>
        </w:rPr>
        <w:t xml:space="preserve">                       </w:t>
      </w:r>
      <w:proofErr w:type="spellStart"/>
      <w:r w:rsidR="004B116B" w:rsidRPr="008D7614">
        <w:rPr>
          <w:rStyle w:val="FontStyle40"/>
          <w:sz w:val="28"/>
          <w:szCs w:val="28"/>
        </w:rPr>
        <w:t>умеренный</w:t>
      </w:r>
      <w:proofErr w:type="spellEnd"/>
      <w:r w:rsidR="004B116B" w:rsidRPr="008D7614">
        <w:rPr>
          <w:rStyle w:val="FontStyle40"/>
          <w:sz w:val="28"/>
          <w:szCs w:val="28"/>
        </w:rPr>
        <w:t>.</w:t>
      </w:r>
    </w:p>
    <w:p w:rsidR="004B116B" w:rsidRPr="008D7614" w:rsidRDefault="005977C8" w:rsidP="00A5004C">
      <w:pPr>
        <w:pStyle w:val="Style15"/>
        <w:widowControl/>
        <w:tabs>
          <w:tab w:val="left" w:pos="979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 w:rsidRPr="008D7614">
        <w:rPr>
          <w:rStyle w:val="FontStyle40"/>
          <w:rFonts w:eastAsia="Calibri"/>
          <w:sz w:val="28"/>
          <w:szCs w:val="28"/>
        </w:rPr>
        <w:t>1.2.5.3.</w:t>
      </w:r>
      <w:r w:rsidR="008D7614" w:rsidRPr="008D7614">
        <w:rPr>
          <w:rStyle w:val="FontStyle40"/>
          <w:rFonts w:eastAsia="Calibri"/>
          <w:sz w:val="28"/>
          <w:szCs w:val="28"/>
        </w:rPr>
        <w:tab/>
      </w:r>
      <w:r w:rsidR="004B116B" w:rsidRPr="008D7614">
        <w:rPr>
          <w:rStyle w:val="FontStyle40"/>
          <w:rFonts w:eastAsia="Calibri"/>
          <w:sz w:val="28"/>
          <w:szCs w:val="28"/>
        </w:rPr>
        <w:t xml:space="preserve">Отсутствие вовлеченности граждан в реализации общественных мероприятий, включая мероприятия по благоустройству дворовых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>территорий.</w:t>
      </w:r>
    </w:p>
    <w:p w:rsidR="004B116B" w:rsidRPr="008D7614" w:rsidRDefault="004B116B" w:rsidP="008D7614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</w:rPr>
      </w:pPr>
      <w:proofErr w:type="spellStart"/>
      <w:r w:rsidRPr="008D7614">
        <w:rPr>
          <w:rStyle w:val="FontStyle40"/>
          <w:sz w:val="28"/>
          <w:szCs w:val="28"/>
        </w:rPr>
        <w:t>Из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всех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вышеперечисленных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рисков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наибольшее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отрицательное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влияние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на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реализацию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r w:rsidR="005977C8" w:rsidRPr="008D7614">
        <w:rPr>
          <w:rStyle w:val="FontStyle40"/>
          <w:sz w:val="28"/>
          <w:szCs w:val="28"/>
          <w:lang w:val="ru-RU"/>
        </w:rPr>
        <w:t>П</w:t>
      </w:r>
      <w:proofErr w:type="spellStart"/>
      <w:r w:rsidRPr="008D7614">
        <w:rPr>
          <w:rStyle w:val="FontStyle40"/>
          <w:sz w:val="28"/>
          <w:szCs w:val="28"/>
        </w:rPr>
        <w:t>рограммы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мо</w:t>
      </w:r>
      <w:proofErr w:type="spellEnd"/>
      <w:r w:rsidRPr="008D7614">
        <w:rPr>
          <w:rStyle w:val="FontStyle40"/>
          <w:sz w:val="28"/>
          <w:szCs w:val="28"/>
          <w:lang w:val="ru-RU"/>
        </w:rPr>
        <w:t>же</w:t>
      </w:r>
      <w:r w:rsidRPr="008D7614">
        <w:rPr>
          <w:rStyle w:val="FontStyle40"/>
          <w:sz w:val="28"/>
          <w:szCs w:val="28"/>
        </w:rPr>
        <w:t xml:space="preserve">т </w:t>
      </w:r>
      <w:proofErr w:type="spellStart"/>
      <w:r w:rsidRPr="008D7614">
        <w:rPr>
          <w:rStyle w:val="FontStyle40"/>
          <w:sz w:val="28"/>
          <w:szCs w:val="28"/>
        </w:rPr>
        <w:t>оказать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риск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ухудшения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состояния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экономики</w:t>
      </w:r>
      <w:proofErr w:type="spellEnd"/>
      <w:r w:rsidRPr="008D7614">
        <w:rPr>
          <w:rStyle w:val="FontStyle40"/>
          <w:sz w:val="28"/>
          <w:szCs w:val="28"/>
        </w:rPr>
        <w:t xml:space="preserve">, </w:t>
      </w:r>
      <w:proofErr w:type="spellStart"/>
      <w:r w:rsidRPr="008D7614">
        <w:rPr>
          <w:rStyle w:val="FontStyle40"/>
          <w:sz w:val="28"/>
          <w:szCs w:val="28"/>
        </w:rPr>
        <w:t>которые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содержат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угрозу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срыва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реализации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муниципальной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программы</w:t>
      </w:r>
      <w:proofErr w:type="spellEnd"/>
      <w:r w:rsidRPr="008D7614">
        <w:rPr>
          <w:rStyle w:val="FontStyle40"/>
          <w:sz w:val="28"/>
          <w:szCs w:val="28"/>
        </w:rPr>
        <w:t>.</w:t>
      </w:r>
    </w:p>
    <w:p w:rsidR="004B116B" w:rsidRPr="008D7614" w:rsidRDefault="005977C8" w:rsidP="008D7614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  <w:lang w:val="ru-RU"/>
        </w:rPr>
      </w:pPr>
      <w:proofErr w:type="spellStart"/>
      <w:r w:rsidRPr="008D7614">
        <w:rPr>
          <w:rStyle w:val="FontStyle40"/>
          <w:sz w:val="28"/>
          <w:szCs w:val="28"/>
        </w:rPr>
        <w:t>Управление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рисками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реализации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r w:rsidRPr="008D7614">
        <w:rPr>
          <w:rStyle w:val="FontStyle40"/>
          <w:sz w:val="28"/>
          <w:szCs w:val="28"/>
          <w:lang w:val="ru-RU"/>
        </w:rPr>
        <w:t>П</w:t>
      </w:r>
      <w:proofErr w:type="spellStart"/>
      <w:r w:rsidR="004B116B" w:rsidRPr="008D7614">
        <w:rPr>
          <w:rStyle w:val="FontStyle40"/>
          <w:sz w:val="28"/>
          <w:szCs w:val="28"/>
        </w:rPr>
        <w:t>рограммы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будет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осуществляться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путем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координации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деятельности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всех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участников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Pr="008D7614">
        <w:rPr>
          <w:rStyle w:val="FontStyle40"/>
          <w:sz w:val="28"/>
          <w:szCs w:val="28"/>
          <w:lang w:val="ru-RU"/>
        </w:rPr>
        <w:t>П</w:t>
      </w:r>
      <w:proofErr w:type="spellStart"/>
      <w:r w:rsidR="004B116B" w:rsidRPr="008D7614">
        <w:rPr>
          <w:rStyle w:val="FontStyle40"/>
          <w:sz w:val="28"/>
          <w:szCs w:val="28"/>
        </w:rPr>
        <w:t>рограммы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и </w:t>
      </w:r>
      <w:proofErr w:type="spellStart"/>
      <w:r w:rsidR="004B116B" w:rsidRPr="008D7614">
        <w:rPr>
          <w:rStyle w:val="FontStyle40"/>
          <w:sz w:val="28"/>
          <w:szCs w:val="28"/>
        </w:rPr>
        <w:t>проведения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информационно-разъяснительной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работы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с </w:t>
      </w:r>
      <w:proofErr w:type="spellStart"/>
      <w:r w:rsidR="004B116B" w:rsidRPr="008D7614">
        <w:rPr>
          <w:rStyle w:val="FontStyle40"/>
          <w:sz w:val="28"/>
          <w:szCs w:val="28"/>
        </w:rPr>
        <w:t>населением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4B116B" w:rsidRPr="008D7614">
        <w:rPr>
          <w:rStyle w:val="FontStyle40"/>
          <w:sz w:val="28"/>
          <w:szCs w:val="28"/>
          <w:lang w:val="ru-RU"/>
        </w:rPr>
        <w:t>города</w:t>
      </w:r>
      <w:r w:rsidR="004B116B" w:rsidRPr="008D7614">
        <w:rPr>
          <w:rStyle w:val="FontStyle40"/>
          <w:sz w:val="28"/>
          <w:szCs w:val="28"/>
        </w:rPr>
        <w:t>.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4B116B" w:rsidRDefault="004B116B" w:rsidP="001C13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2. Основные цели, задачи, сроки и этапы реализации муниципальной </w:t>
      </w:r>
      <w:r w:rsidR="005977C8">
        <w:rPr>
          <w:sz w:val="28"/>
          <w:szCs w:val="28"/>
        </w:rPr>
        <w:t>П</w:t>
      </w:r>
      <w:r w:rsidRPr="00C83291">
        <w:rPr>
          <w:sz w:val="28"/>
          <w:szCs w:val="28"/>
        </w:rPr>
        <w:t>рограммы, а также прогноз конечных результатов муниципальной программы, характеризующих целевое состояние (изменение состояния) (целевые показатели)</w:t>
      </w:r>
    </w:p>
    <w:p w:rsidR="005977C8" w:rsidRPr="00C83291" w:rsidRDefault="005977C8" w:rsidP="001C13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4B116B" w:rsidRPr="00C83291" w:rsidRDefault="004B116B" w:rsidP="00BC6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Целями </w:t>
      </w:r>
      <w:r w:rsidR="005977C8">
        <w:rPr>
          <w:sz w:val="28"/>
          <w:szCs w:val="28"/>
        </w:rPr>
        <w:t>П</w:t>
      </w:r>
      <w:r w:rsidRPr="00C83291">
        <w:rPr>
          <w:sz w:val="28"/>
          <w:szCs w:val="28"/>
        </w:rPr>
        <w:t xml:space="preserve">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</w:t>
      </w:r>
      <w:r w:rsidR="003B2DDC">
        <w:rPr>
          <w:sz w:val="28"/>
          <w:szCs w:val="28"/>
        </w:rPr>
        <w:t xml:space="preserve">                       </w:t>
      </w:r>
      <w:r w:rsidRPr="00C83291">
        <w:rPr>
          <w:sz w:val="28"/>
          <w:szCs w:val="28"/>
        </w:rPr>
        <w:t>пользования.</w:t>
      </w:r>
    </w:p>
    <w:p w:rsidR="004B116B" w:rsidRPr="00C83291" w:rsidRDefault="004B116B" w:rsidP="00BC6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>Для достижения поставленных</w:t>
      </w:r>
      <w:r w:rsidR="005977C8">
        <w:rPr>
          <w:sz w:val="28"/>
          <w:szCs w:val="28"/>
        </w:rPr>
        <w:t xml:space="preserve"> целей необходимо решить задачу </w:t>
      </w:r>
      <w:r w:rsidRPr="00C83291">
        <w:rPr>
          <w:sz w:val="28"/>
          <w:szCs w:val="28"/>
        </w:rPr>
        <w:t xml:space="preserve">повышения уровня благоустройства дворовых территорий многоквартирных домов, повышения уровня благоустройства территорий общего </w:t>
      </w:r>
      <w:r w:rsidR="003B2DDC">
        <w:rPr>
          <w:sz w:val="28"/>
          <w:szCs w:val="28"/>
        </w:rPr>
        <w:t xml:space="preserve">                     </w:t>
      </w:r>
      <w:r w:rsidRPr="00C83291">
        <w:rPr>
          <w:sz w:val="28"/>
          <w:szCs w:val="28"/>
        </w:rPr>
        <w:t>пользования</w:t>
      </w:r>
      <w:r w:rsidR="005977C8">
        <w:rPr>
          <w:sz w:val="28"/>
          <w:szCs w:val="28"/>
        </w:rPr>
        <w:t>.</w:t>
      </w:r>
    </w:p>
    <w:p w:rsidR="004B116B" w:rsidRPr="00C83291" w:rsidRDefault="004B116B" w:rsidP="00BC6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Реализация целей и задач комплексного благоустройства дворовых территорий и территорий общего пользования будет осуществляться </w:t>
      </w:r>
      <w:r w:rsidR="003B2DDC">
        <w:rPr>
          <w:sz w:val="28"/>
          <w:szCs w:val="28"/>
        </w:rPr>
        <w:t xml:space="preserve">                              </w:t>
      </w:r>
      <w:r w:rsidRPr="00C83291">
        <w:rPr>
          <w:sz w:val="28"/>
          <w:szCs w:val="28"/>
        </w:rPr>
        <w:t>за счет выполнения системы меропр</w:t>
      </w:r>
      <w:r w:rsidR="005977C8">
        <w:rPr>
          <w:sz w:val="28"/>
          <w:szCs w:val="28"/>
        </w:rPr>
        <w:t>иятий по основным направлениям П</w:t>
      </w:r>
      <w:r w:rsidRPr="00C83291">
        <w:rPr>
          <w:sz w:val="28"/>
          <w:szCs w:val="28"/>
        </w:rPr>
        <w:t>рограммы.</w:t>
      </w:r>
    </w:p>
    <w:p w:rsidR="004B116B" w:rsidRPr="00C83291" w:rsidRDefault="004B116B" w:rsidP="00BC6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>Срок реализ</w:t>
      </w:r>
      <w:r w:rsidR="009B23B0">
        <w:rPr>
          <w:sz w:val="28"/>
          <w:szCs w:val="28"/>
        </w:rPr>
        <w:t xml:space="preserve">ации </w:t>
      </w:r>
      <w:r w:rsidR="005977C8">
        <w:rPr>
          <w:sz w:val="28"/>
          <w:szCs w:val="28"/>
        </w:rPr>
        <w:t>П</w:t>
      </w:r>
      <w:r w:rsidR="009B23B0">
        <w:rPr>
          <w:sz w:val="28"/>
          <w:szCs w:val="28"/>
        </w:rPr>
        <w:t xml:space="preserve">рограммы: </w:t>
      </w:r>
      <w:r w:rsidRPr="00C83291">
        <w:rPr>
          <w:sz w:val="28"/>
          <w:szCs w:val="28"/>
        </w:rPr>
        <w:t>2018-2022 год.</w:t>
      </w:r>
    </w:p>
    <w:p w:rsidR="004B116B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Выделение этапов не предусматривается. Мероприятия реализуются постепенно, на протяжении всего действия </w:t>
      </w:r>
      <w:r>
        <w:rPr>
          <w:sz w:val="28"/>
          <w:szCs w:val="28"/>
        </w:rPr>
        <w:t>муниципальной</w:t>
      </w:r>
      <w:r w:rsidRPr="00C83291">
        <w:rPr>
          <w:sz w:val="28"/>
          <w:szCs w:val="28"/>
        </w:rPr>
        <w:t xml:space="preserve"> </w:t>
      </w:r>
      <w:r w:rsidR="003B2DDC">
        <w:rPr>
          <w:sz w:val="28"/>
          <w:szCs w:val="28"/>
        </w:rPr>
        <w:t xml:space="preserve">                             </w:t>
      </w:r>
      <w:r w:rsidRPr="00C83291">
        <w:rPr>
          <w:sz w:val="28"/>
          <w:szCs w:val="28"/>
        </w:rPr>
        <w:t>программы.</w:t>
      </w:r>
    </w:p>
    <w:p w:rsidR="00650D84" w:rsidRDefault="00650D84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650D84" w:rsidRPr="00C83291" w:rsidRDefault="00650D84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lastRenderedPageBreak/>
        <w:t>СИСТЕМА ЦЕЛЕВЫХ ПОКАЗАТЕЛЕЙ ПРОГРАММЫ</w:t>
      </w:r>
      <w:bookmarkStart w:id="1" w:name="Par505"/>
      <w:bookmarkEnd w:id="1"/>
    </w:p>
    <w:tbl>
      <w:tblPr>
        <w:tblW w:w="992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992"/>
        <w:gridCol w:w="1418"/>
        <w:gridCol w:w="992"/>
        <w:gridCol w:w="992"/>
        <w:gridCol w:w="992"/>
        <w:gridCol w:w="993"/>
        <w:gridCol w:w="991"/>
      </w:tblGrid>
      <w:tr w:rsidR="004B116B" w:rsidRPr="00C83291" w:rsidTr="007659DC">
        <w:trPr>
          <w:trHeight w:val="6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5977C8" w:rsidP="004E03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4B116B" w:rsidRPr="00C83291">
              <w:rPr>
                <w:sz w:val="28"/>
                <w:szCs w:val="28"/>
              </w:rPr>
              <w:t xml:space="preserve"> </w:t>
            </w:r>
            <w:r w:rsidR="004B116B" w:rsidRPr="00C83291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Наименование целевых показателей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65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C83291">
              <w:rPr>
                <w:sz w:val="28"/>
                <w:szCs w:val="28"/>
              </w:rPr>
              <w:t>Еди</w:t>
            </w:r>
            <w:proofErr w:type="spellEnd"/>
            <w:r w:rsidR="004E0365">
              <w:rPr>
                <w:sz w:val="28"/>
                <w:szCs w:val="28"/>
              </w:rPr>
              <w:t>-</w:t>
            </w:r>
          </w:p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C83291">
              <w:rPr>
                <w:sz w:val="28"/>
                <w:szCs w:val="28"/>
              </w:rPr>
              <w:t>ница</w:t>
            </w:r>
            <w:proofErr w:type="spellEnd"/>
            <w:r w:rsidR="004E0365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83291">
              <w:rPr>
                <w:sz w:val="28"/>
                <w:szCs w:val="28"/>
              </w:rPr>
              <w:t>изме</w:t>
            </w:r>
            <w:proofErr w:type="spellEnd"/>
            <w:r w:rsidR="004E0365"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t>рения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Базовое значение показателя</w:t>
            </w:r>
          </w:p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(на начало</w:t>
            </w:r>
          </w:p>
          <w:p w:rsidR="004B116B" w:rsidRPr="00C83291" w:rsidRDefault="00AD445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r w:rsidR="004B116B" w:rsidRPr="00C83291">
              <w:rPr>
                <w:sz w:val="28"/>
                <w:szCs w:val="28"/>
              </w:rPr>
              <w:t>еализа</w:t>
            </w:r>
            <w:r w:rsidR="00014D69">
              <w:rPr>
                <w:sz w:val="28"/>
                <w:szCs w:val="28"/>
              </w:rPr>
              <w:t>-</w:t>
            </w:r>
            <w:r w:rsidR="004B116B" w:rsidRPr="00C83291">
              <w:rPr>
                <w:sz w:val="28"/>
                <w:szCs w:val="28"/>
              </w:rPr>
              <w:t>ции</w:t>
            </w:r>
            <w:proofErr w:type="spellEnd"/>
            <w:proofErr w:type="gramEnd"/>
          </w:p>
          <w:p w:rsidR="004B116B" w:rsidRPr="00C83291" w:rsidRDefault="005977C8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83291">
              <w:rPr>
                <w:sz w:val="28"/>
                <w:szCs w:val="28"/>
              </w:rPr>
              <w:t>П</w:t>
            </w:r>
            <w:r w:rsidR="004B116B" w:rsidRPr="00C83291">
              <w:rPr>
                <w:sz w:val="28"/>
                <w:szCs w:val="28"/>
              </w:rPr>
              <w:t>рограм</w:t>
            </w:r>
            <w:proofErr w:type="spellEnd"/>
            <w:r w:rsidR="00014D69">
              <w:rPr>
                <w:sz w:val="28"/>
                <w:szCs w:val="28"/>
              </w:rPr>
              <w:t>-</w:t>
            </w:r>
            <w:r w:rsidR="004B116B" w:rsidRPr="00C83291">
              <w:rPr>
                <w:sz w:val="28"/>
                <w:szCs w:val="28"/>
              </w:rPr>
              <w:t>мы</w:t>
            </w:r>
            <w:proofErr w:type="gramEnd"/>
            <w:r w:rsidR="004B116B" w:rsidRPr="00C83291">
              <w:rPr>
                <w:sz w:val="28"/>
                <w:szCs w:val="28"/>
              </w:rPr>
              <w:t>)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Значения целевых показателей, предусмотренные Программой</w:t>
            </w:r>
          </w:p>
        </w:tc>
      </w:tr>
      <w:tr w:rsidR="004B116B" w:rsidRPr="00C83291" w:rsidTr="007659DC">
        <w:trPr>
          <w:trHeight w:val="600"/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2018 год  </w:t>
            </w:r>
            <w:r w:rsidRPr="00C83291">
              <w:rPr>
                <w:sz w:val="28"/>
                <w:szCs w:val="28"/>
              </w:rPr>
              <w:br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2020 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C8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2021</w:t>
            </w:r>
          </w:p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год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2022 год </w:t>
            </w:r>
          </w:p>
        </w:tc>
      </w:tr>
      <w:tr w:rsidR="00014D69" w:rsidRPr="00C83291" w:rsidTr="007659DC">
        <w:trPr>
          <w:trHeight w:val="259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B116B" w:rsidRPr="00C83291" w:rsidTr="000E1F91">
        <w:trPr>
          <w:tblCellSpacing w:w="5" w:type="nil"/>
        </w:trPr>
        <w:tc>
          <w:tcPr>
            <w:tcW w:w="992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4B116B" w:rsidRPr="00C83291" w:rsidTr="007659DC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6F5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rFonts w:eastAsia="Times New Roman"/>
                <w:sz w:val="28"/>
                <w:szCs w:val="28"/>
                <w:lang w:eastAsia="ru-RU"/>
              </w:rPr>
              <w:t xml:space="preserve">Количество </w:t>
            </w:r>
            <w:proofErr w:type="gramStart"/>
            <w:r w:rsidRPr="00C83291">
              <w:rPr>
                <w:rFonts w:eastAsia="Times New Roman"/>
                <w:sz w:val="28"/>
                <w:szCs w:val="28"/>
                <w:lang w:eastAsia="ru-RU"/>
              </w:rPr>
              <w:t>благоустроен</w:t>
            </w:r>
            <w:r w:rsidR="007659DC">
              <w:rPr>
                <w:rFonts w:eastAsia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C83291">
              <w:rPr>
                <w:rFonts w:eastAsia="Times New Roman"/>
                <w:sz w:val="28"/>
                <w:szCs w:val="28"/>
                <w:lang w:eastAsia="ru-RU"/>
              </w:rPr>
              <w:t>ных</w:t>
            </w:r>
            <w:proofErr w:type="spellEnd"/>
            <w:proofErr w:type="gramEnd"/>
            <w:r w:rsidRPr="00C83291">
              <w:rPr>
                <w:rFonts w:eastAsia="Times New Roman"/>
                <w:sz w:val="28"/>
                <w:szCs w:val="28"/>
                <w:lang w:eastAsia="ru-RU"/>
              </w:rPr>
              <w:t xml:space="preserve"> дворовых территорий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D966B4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CC77EA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CC77EA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D966B4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4B116B" w:rsidRPr="00C83291" w:rsidTr="000E1F91">
        <w:trPr>
          <w:tblCellSpacing w:w="5" w:type="nil"/>
        </w:trPr>
        <w:tc>
          <w:tcPr>
            <w:tcW w:w="99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rFonts w:eastAsia="Times New Roman"/>
                <w:sz w:val="28"/>
                <w:szCs w:val="28"/>
                <w:lang w:eastAsia="ru-RU"/>
              </w:rPr>
              <w:t xml:space="preserve">2. </w:t>
            </w:r>
            <w:r w:rsidR="006F5BF5">
              <w:rPr>
                <w:rFonts w:eastAsia="Times New Roman"/>
                <w:sz w:val="28"/>
                <w:szCs w:val="28"/>
                <w:lang w:eastAsia="ru-RU"/>
              </w:rPr>
              <w:t>Б</w:t>
            </w:r>
            <w:r w:rsidRPr="00C83291">
              <w:rPr>
                <w:rFonts w:eastAsia="Times New Roman"/>
                <w:sz w:val="28"/>
                <w:szCs w:val="28"/>
                <w:lang w:eastAsia="ru-RU"/>
              </w:rPr>
              <w:t xml:space="preserve">лагоустройство </w:t>
            </w:r>
            <w:r w:rsidRPr="00C83291">
              <w:rPr>
                <w:sz w:val="28"/>
                <w:szCs w:val="28"/>
              </w:rPr>
              <w:t>муниципальных территорий общего пользования</w:t>
            </w:r>
          </w:p>
        </w:tc>
      </w:tr>
      <w:tr w:rsidR="004B116B" w:rsidRPr="00C83291" w:rsidTr="007659DC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6A548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1D6043">
            <w:pPr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rFonts w:eastAsia="Times New Roman"/>
                <w:sz w:val="28"/>
                <w:szCs w:val="28"/>
                <w:lang w:eastAsia="ru-RU"/>
              </w:rPr>
              <w:t xml:space="preserve">Количество </w:t>
            </w:r>
            <w:proofErr w:type="gramStart"/>
            <w:r w:rsidRPr="00C83291">
              <w:rPr>
                <w:rFonts w:eastAsia="Times New Roman"/>
                <w:sz w:val="28"/>
                <w:szCs w:val="28"/>
                <w:lang w:eastAsia="ru-RU"/>
              </w:rPr>
              <w:t>благоустроен</w:t>
            </w:r>
            <w:r w:rsidR="004E4970">
              <w:rPr>
                <w:rFonts w:eastAsia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C83291">
              <w:rPr>
                <w:rFonts w:eastAsia="Times New Roman"/>
                <w:sz w:val="28"/>
                <w:szCs w:val="28"/>
                <w:lang w:eastAsia="ru-RU"/>
              </w:rPr>
              <w:t>ных</w:t>
            </w:r>
            <w:proofErr w:type="spellEnd"/>
            <w:proofErr w:type="gramEnd"/>
            <w:r w:rsidRPr="00C83291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3291">
              <w:rPr>
                <w:sz w:val="28"/>
                <w:szCs w:val="28"/>
              </w:rPr>
              <w:t>муниципаль</w:t>
            </w:r>
            <w:r w:rsidR="004E4970"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t>ных</w:t>
            </w:r>
            <w:proofErr w:type="spellEnd"/>
            <w:r w:rsidRPr="00C83291">
              <w:rPr>
                <w:sz w:val="28"/>
                <w:szCs w:val="28"/>
              </w:rPr>
              <w:t xml:space="preserve"> территорий общего пользования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1D6043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1D6043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2D02D1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7274B1" w:rsidRDefault="005977C8" w:rsidP="007274B1">
      <w:pPr>
        <w:pStyle w:val="20"/>
        <w:shd w:val="clear" w:color="auto" w:fill="auto"/>
        <w:spacing w:before="0" w:after="0" w:line="240" w:lineRule="auto"/>
        <w:ind w:right="-1" w:firstLine="840"/>
        <w:jc w:val="both"/>
        <w:rPr>
          <w:sz w:val="28"/>
          <w:szCs w:val="28"/>
        </w:rPr>
      </w:pPr>
      <w:r>
        <w:rPr>
          <w:sz w:val="28"/>
          <w:szCs w:val="28"/>
        </w:rPr>
        <w:t>В реализацию П</w:t>
      </w:r>
      <w:r w:rsidR="001D6043">
        <w:rPr>
          <w:sz w:val="28"/>
          <w:szCs w:val="28"/>
        </w:rPr>
        <w:t>рограммы на 2019</w:t>
      </w:r>
      <w:r w:rsidR="004B116B" w:rsidRPr="00C83291">
        <w:rPr>
          <w:sz w:val="28"/>
          <w:szCs w:val="28"/>
        </w:rPr>
        <w:t xml:space="preserve"> год включить </w:t>
      </w:r>
      <w:r w:rsidR="007274B1">
        <w:rPr>
          <w:sz w:val="28"/>
          <w:szCs w:val="28"/>
        </w:rPr>
        <w:t xml:space="preserve">                            </w:t>
      </w:r>
      <w:r w:rsidR="004B116B" w:rsidRPr="00C83291">
        <w:rPr>
          <w:sz w:val="28"/>
          <w:szCs w:val="28"/>
        </w:rPr>
        <w:t xml:space="preserve">благоустройство дворовых территории на основании протокола </w:t>
      </w:r>
      <w:r w:rsidR="007274B1">
        <w:rPr>
          <w:sz w:val="28"/>
          <w:szCs w:val="28"/>
        </w:rPr>
        <w:t xml:space="preserve">                   </w:t>
      </w:r>
      <w:r w:rsidR="004B116B" w:rsidRPr="00C83291">
        <w:rPr>
          <w:sz w:val="28"/>
          <w:szCs w:val="28"/>
        </w:rPr>
        <w:t>общественной комиссии №</w:t>
      </w:r>
      <w:r w:rsidR="00781CCB">
        <w:rPr>
          <w:sz w:val="28"/>
          <w:szCs w:val="28"/>
        </w:rPr>
        <w:t xml:space="preserve"> </w:t>
      </w:r>
      <w:r w:rsidR="004B116B" w:rsidRPr="00C83291">
        <w:rPr>
          <w:sz w:val="28"/>
          <w:szCs w:val="28"/>
        </w:rPr>
        <w:t xml:space="preserve">3 от 23 мая 2017 года, прошедшие </w:t>
      </w:r>
      <w:r w:rsidR="007274B1">
        <w:rPr>
          <w:sz w:val="28"/>
          <w:szCs w:val="28"/>
        </w:rPr>
        <w:t xml:space="preserve">                                </w:t>
      </w:r>
      <w:r w:rsidR="004B116B" w:rsidRPr="00C83291">
        <w:rPr>
          <w:sz w:val="28"/>
          <w:szCs w:val="28"/>
        </w:rPr>
        <w:t xml:space="preserve">отбор и не </w:t>
      </w:r>
      <w:r w:rsidR="00705B5C">
        <w:rPr>
          <w:sz w:val="28"/>
          <w:szCs w:val="28"/>
        </w:rPr>
        <w:t>вошедшие в П</w:t>
      </w:r>
      <w:r w:rsidR="004B116B" w:rsidRPr="00C83291">
        <w:rPr>
          <w:sz w:val="28"/>
          <w:szCs w:val="28"/>
        </w:rPr>
        <w:t xml:space="preserve">рограмму на 2017 год в связи с превышением выделенных лимитов бюджетных ассигнований, предусмотренных </w:t>
      </w:r>
      <w:r w:rsidR="007274B1">
        <w:rPr>
          <w:sz w:val="28"/>
          <w:szCs w:val="28"/>
        </w:rPr>
        <w:t xml:space="preserve">                                   </w:t>
      </w:r>
      <w:r w:rsidR="004B116B" w:rsidRPr="00C83291">
        <w:rPr>
          <w:sz w:val="28"/>
          <w:szCs w:val="28"/>
        </w:rPr>
        <w:t xml:space="preserve">в </w:t>
      </w:r>
      <w:r w:rsidR="007274B1">
        <w:rPr>
          <w:sz w:val="28"/>
          <w:szCs w:val="28"/>
        </w:rPr>
        <w:t xml:space="preserve">    </w:t>
      </w:r>
      <w:r w:rsidR="004B116B" w:rsidRPr="00C83291">
        <w:rPr>
          <w:sz w:val="28"/>
          <w:szCs w:val="28"/>
        </w:rPr>
        <w:t xml:space="preserve">ведомственной </w:t>
      </w:r>
      <w:r w:rsidR="007274B1">
        <w:rPr>
          <w:sz w:val="28"/>
          <w:szCs w:val="28"/>
        </w:rPr>
        <w:t xml:space="preserve">     </w:t>
      </w:r>
      <w:r w:rsidR="004B116B" w:rsidRPr="00C83291">
        <w:rPr>
          <w:sz w:val="28"/>
          <w:szCs w:val="28"/>
        </w:rPr>
        <w:t>целевой</w:t>
      </w:r>
      <w:r w:rsidR="004B116B" w:rsidRPr="00C83291">
        <w:rPr>
          <w:b/>
          <w:sz w:val="28"/>
          <w:szCs w:val="28"/>
        </w:rPr>
        <w:t xml:space="preserve"> </w:t>
      </w:r>
      <w:r w:rsidR="007274B1">
        <w:rPr>
          <w:b/>
          <w:sz w:val="28"/>
          <w:szCs w:val="28"/>
        </w:rPr>
        <w:t xml:space="preserve">     </w:t>
      </w:r>
      <w:proofErr w:type="gramStart"/>
      <w:r w:rsidR="004B116B" w:rsidRPr="00C83291">
        <w:rPr>
          <w:sz w:val="28"/>
          <w:szCs w:val="28"/>
        </w:rPr>
        <w:t xml:space="preserve">программе, </w:t>
      </w:r>
      <w:r w:rsidR="007274B1">
        <w:rPr>
          <w:sz w:val="28"/>
          <w:szCs w:val="28"/>
        </w:rPr>
        <w:t xml:space="preserve">  </w:t>
      </w:r>
      <w:proofErr w:type="gramEnd"/>
      <w:r w:rsidR="007274B1">
        <w:rPr>
          <w:sz w:val="28"/>
          <w:szCs w:val="28"/>
        </w:rPr>
        <w:t xml:space="preserve">   </w:t>
      </w:r>
      <w:r w:rsidR="004B116B" w:rsidRPr="00C83291">
        <w:rPr>
          <w:sz w:val="28"/>
          <w:szCs w:val="28"/>
        </w:rPr>
        <w:t xml:space="preserve">включаются </w:t>
      </w:r>
      <w:r w:rsidR="007274B1">
        <w:rPr>
          <w:sz w:val="28"/>
          <w:szCs w:val="28"/>
        </w:rPr>
        <w:t xml:space="preserve">     </w:t>
      </w:r>
      <w:r w:rsidR="004B116B" w:rsidRPr="00C83291">
        <w:rPr>
          <w:sz w:val="28"/>
          <w:szCs w:val="28"/>
        </w:rPr>
        <w:t xml:space="preserve">в </w:t>
      </w:r>
      <w:r w:rsidR="007274B1">
        <w:rPr>
          <w:sz w:val="28"/>
          <w:szCs w:val="28"/>
        </w:rPr>
        <w:t xml:space="preserve">    </w:t>
      </w:r>
      <w:r w:rsidR="004B116B" w:rsidRPr="00C83291">
        <w:rPr>
          <w:sz w:val="28"/>
          <w:szCs w:val="28"/>
        </w:rPr>
        <w:t>программу</w:t>
      </w:r>
    </w:p>
    <w:p w:rsidR="007274B1" w:rsidRDefault="004B116B" w:rsidP="004719CD">
      <w:pPr>
        <w:pStyle w:val="20"/>
        <w:shd w:val="clear" w:color="auto" w:fill="auto"/>
        <w:spacing w:before="0" w:after="0" w:line="240" w:lineRule="auto"/>
        <w:ind w:right="-1" w:firstLine="0"/>
        <w:rPr>
          <w:sz w:val="28"/>
          <w:szCs w:val="28"/>
        </w:rPr>
        <w:sectPr w:rsidR="007274B1" w:rsidSect="008D233E">
          <w:pgSz w:w="11906" w:h="16838" w:code="9"/>
          <w:pgMar w:top="993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C83291">
        <w:rPr>
          <w:sz w:val="28"/>
          <w:szCs w:val="28"/>
        </w:rPr>
        <w:t>на 2018-2022 годы</w:t>
      </w:r>
      <w:r>
        <w:rPr>
          <w:sz w:val="28"/>
          <w:szCs w:val="28"/>
        </w:rPr>
        <w:t>.</w:t>
      </w:r>
    </w:p>
    <w:p w:rsidR="004B116B" w:rsidRPr="00C83291" w:rsidRDefault="004B116B" w:rsidP="005B2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lastRenderedPageBreak/>
        <w:t>3. Система программных мероприятий</w:t>
      </w: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1418"/>
        <w:gridCol w:w="1701"/>
        <w:gridCol w:w="1276"/>
        <w:gridCol w:w="1134"/>
        <w:gridCol w:w="1134"/>
        <w:gridCol w:w="1134"/>
        <w:gridCol w:w="1134"/>
        <w:gridCol w:w="1134"/>
      </w:tblGrid>
      <w:tr w:rsidR="004B116B" w:rsidRPr="00C83291" w:rsidTr="00984848">
        <w:trPr>
          <w:trHeight w:val="6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C4" w:rsidRDefault="00705B5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C4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Наименование</w:t>
            </w:r>
          </w:p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705B5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Муници</w:t>
            </w:r>
            <w:r w:rsidR="00A422C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пальный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заказчик, </w:t>
            </w:r>
            <w:r w:rsidR="004B116B" w:rsidRPr="00C83291">
              <w:rPr>
                <w:sz w:val="28"/>
                <w:szCs w:val="28"/>
              </w:rPr>
              <w:t>исполни</w:t>
            </w:r>
            <w:r>
              <w:rPr>
                <w:sz w:val="28"/>
                <w:szCs w:val="28"/>
              </w:rPr>
              <w:t>-</w:t>
            </w:r>
            <w:proofErr w:type="spellStart"/>
            <w:r w:rsidR="004B116B" w:rsidRPr="00C83291">
              <w:rPr>
                <w:sz w:val="28"/>
                <w:szCs w:val="28"/>
              </w:rPr>
              <w:t>тель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Сроки </w:t>
            </w:r>
            <w:proofErr w:type="spellStart"/>
            <w:proofErr w:type="gramStart"/>
            <w:r w:rsidRPr="00C83291">
              <w:rPr>
                <w:sz w:val="28"/>
                <w:szCs w:val="28"/>
              </w:rPr>
              <w:t>выпол</w:t>
            </w:r>
            <w:proofErr w:type="spellEnd"/>
            <w:r w:rsidR="00705B5C"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t>нения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Источники </w:t>
            </w:r>
            <w:r w:rsidRPr="00C83291">
              <w:rPr>
                <w:sz w:val="28"/>
                <w:szCs w:val="28"/>
              </w:rPr>
              <w:br/>
            </w:r>
            <w:proofErr w:type="spellStart"/>
            <w:r w:rsidRPr="00C83291">
              <w:rPr>
                <w:sz w:val="28"/>
                <w:szCs w:val="28"/>
              </w:rPr>
              <w:t>финансиро</w:t>
            </w:r>
            <w:proofErr w:type="spellEnd"/>
            <w:r w:rsidRPr="00C83291"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br/>
            </w:r>
            <w:proofErr w:type="spellStart"/>
            <w:r w:rsidRPr="00C83291">
              <w:rPr>
                <w:sz w:val="28"/>
                <w:szCs w:val="28"/>
              </w:rPr>
              <w:t>вания</w:t>
            </w:r>
            <w:proofErr w:type="spellEnd"/>
          </w:p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C4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Объем</w:t>
            </w:r>
            <w:r w:rsidR="00A422C4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финансирования,</w:t>
            </w:r>
          </w:p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тыс. рублей</w:t>
            </w:r>
          </w:p>
        </w:tc>
      </w:tr>
      <w:tr w:rsidR="00E20FAF" w:rsidRPr="00C83291" w:rsidTr="00984848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2020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2021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2022</w:t>
            </w:r>
          </w:p>
        </w:tc>
      </w:tr>
      <w:tr w:rsidR="004908FC" w:rsidRPr="00C83291" w:rsidTr="00984848">
        <w:trPr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705B5C" w:rsidRPr="00C83291" w:rsidTr="00A422C4">
        <w:trPr>
          <w:tblCellSpacing w:w="5" w:type="nil"/>
        </w:trPr>
        <w:tc>
          <w:tcPr>
            <w:tcW w:w="14601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B5C" w:rsidRPr="00C83291" w:rsidRDefault="00705B5C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Благоустройство дворовых территории многоквартирных домов</w:t>
            </w:r>
          </w:p>
        </w:tc>
      </w:tr>
      <w:tr w:rsidR="00E20FAF" w:rsidRPr="00C83291" w:rsidTr="00A422C4">
        <w:trPr>
          <w:trHeight w:val="1296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Благоустройство дворовых территории </w:t>
            </w:r>
            <w:proofErr w:type="spellStart"/>
            <w:proofErr w:type="gramStart"/>
            <w:r w:rsidRPr="00C83291">
              <w:rPr>
                <w:sz w:val="28"/>
                <w:szCs w:val="28"/>
              </w:rPr>
              <w:t>многоквартир</w:t>
            </w:r>
            <w:r w:rsidR="00A422C4"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C83291">
              <w:rPr>
                <w:sz w:val="28"/>
                <w:szCs w:val="28"/>
              </w:rPr>
              <w:t xml:space="preserve"> домов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C83291">
              <w:rPr>
                <w:sz w:val="28"/>
                <w:szCs w:val="28"/>
              </w:rPr>
              <w:t>Админист</w:t>
            </w:r>
            <w:proofErr w:type="spellEnd"/>
            <w:r w:rsidR="00705B5C"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t>рация</w:t>
            </w:r>
            <w:proofErr w:type="gramEnd"/>
            <w:r w:rsidRPr="00C83291">
              <w:rPr>
                <w:sz w:val="28"/>
                <w:szCs w:val="28"/>
              </w:rPr>
              <w:t xml:space="preserve">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2018-2022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49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2957BF">
              <w:rPr>
                <w:sz w:val="28"/>
                <w:szCs w:val="28"/>
              </w:rPr>
              <w:t>8730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49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49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2182,5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A074C2">
              <w:rPr>
                <w:sz w:val="28"/>
                <w:szCs w:val="28"/>
              </w:rPr>
              <w:t>2182,5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A074C2">
              <w:rPr>
                <w:sz w:val="28"/>
                <w:szCs w:val="28"/>
              </w:rPr>
              <w:t>2182,5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A074C2">
              <w:rPr>
                <w:sz w:val="28"/>
                <w:szCs w:val="28"/>
              </w:rPr>
              <w:t>2182,5</w:t>
            </w:r>
          </w:p>
        </w:tc>
      </w:tr>
      <w:tr w:rsidR="00E20FAF" w:rsidRPr="00C83291" w:rsidTr="00A422C4">
        <w:trPr>
          <w:trHeight w:val="128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705B5C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F2EFF">
              <w:rPr>
                <w:sz w:val="28"/>
                <w:szCs w:val="28"/>
              </w:rPr>
              <w:t>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</w:tr>
      <w:tr w:rsidR="00E20FAF" w:rsidRPr="00C83291" w:rsidTr="00A422C4">
        <w:trPr>
          <w:trHeight w:val="128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4908FC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Ф</w:t>
            </w:r>
            <w:r w:rsidR="000F2EFF" w:rsidRPr="00C83291">
              <w:rPr>
                <w:sz w:val="28"/>
                <w:szCs w:val="28"/>
              </w:rPr>
              <w:t>едераль</w:t>
            </w:r>
            <w:r>
              <w:rPr>
                <w:sz w:val="28"/>
                <w:szCs w:val="28"/>
              </w:rPr>
              <w:t>-</w:t>
            </w:r>
            <w:r w:rsidR="000F2EFF" w:rsidRPr="00C83291">
              <w:rPr>
                <w:sz w:val="28"/>
                <w:szCs w:val="28"/>
              </w:rPr>
              <w:t>ный</w:t>
            </w:r>
            <w:proofErr w:type="spellEnd"/>
            <w:proofErr w:type="gramEnd"/>
            <w:r w:rsidR="000F2EFF" w:rsidRPr="00C83291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</w:tr>
      <w:tr w:rsidR="00E20FAF" w:rsidRPr="00C83291" w:rsidTr="00A422C4">
        <w:trPr>
          <w:trHeight w:val="128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705B5C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В</w:t>
            </w:r>
            <w:r w:rsidR="000F2EFF">
              <w:rPr>
                <w:sz w:val="28"/>
                <w:szCs w:val="28"/>
              </w:rPr>
              <w:t>небюджет</w:t>
            </w:r>
            <w:r w:rsidR="004908FC">
              <w:rPr>
                <w:sz w:val="28"/>
                <w:szCs w:val="28"/>
              </w:rPr>
              <w:t>-</w:t>
            </w:r>
            <w:r w:rsidR="000F2EFF">
              <w:rPr>
                <w:sz w:val="28"/>
                <w:szCs w:val="28"/>
              </w:rPr>
              <w:t>ные</w:t>
            </w:r>
            <w:proofErr w:type="spellEnd"/>
            <w:proofErr w:type="gramEnd"/>
            <w:r w:rsidR="000F2EFF">
              <w:rPr>
                <w:sz w:val="28"/>
                <w:szCs w:val="28"/>
              </w:rPr>
              <w:t xml:space="preserve">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9C5B03" w:rsidRDefault="000F2EFF" w:rsidP="00490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9C5B03" w:rsidRDefault="00705B5C" w:rsidP="00490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5E7CB6">
              <w:rPr>
                <w:sz w:val="28"/>
                <w:szCs w:val="28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5E7CB6">
              <w:rPr>
                <w:sz w:val="28"/>
                <w:szCs w:val="28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5E7CB6">
              <w:rPr>
                <w:sz w:val="28"/>
                <w:szCs w:val="28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5E7CB6">
              <w:rPr>
                <w:sz w:val="28"/>
                <w:szCs w:val="28"/>
              </w:rPr>
              <w:t>32,7</w:t>
            </w:r>
          </w:p>
        </w:tc>
      </w:tr>
      <w:tr w:rsidR="00705B5C" w:rsidRPr="00C83291" w:rsidTr="00A422C4">
        <w:trPr>
          <w:tblCellSpacing w:w="5" w:type="nil"/>
        </w:trPr>
        <w:tc>
          <w:tcPr>
            <w:tcW w:w="14601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B5C" w:rsidRPr="00C83291" w:rsidRDefault="00705B5C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Благоустройство общественных территории                                                 </w:t>
            </w:r>
          </w:p>
        </w:tc>
      </w:tr>
      <w:tr w:rsidR="00E20FAF" w:rsidRPr="00C83291" w:rsidTr="00A422C4">
        <w:trPr>
          <w:trHeight w:val="1248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...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Благоустройство общественных территории                                                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C83291">
              <w:rPr>
                <w:sz w:val="28"/>
                <w:szCs w:val="28"/>
              </w:rPr>
              <w:t>Админист</w:t>
            </w:r>
            <w:proofErr w:type="spellEnd"/>
            <w:r w:rsidR="004908FC"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t>рация</w:t>
            </w:r>
            <w:proofErr w:type="gramEnd"/>
            <w:r w:rsidRPr="00C83291">
              <w:rPr>
                <w:sz w:val="28"/>
                <w:szCs w:val="28"/>
              </w:rPr>
              <w:t xml:space="preserve"> Лабинского </w:t>
            </w:r>
            <w:r w:rsidRPr="00C83291">
              <w:rPr>
                <w:sz w:val="28"/>
                <w:szCs w:val="28"/>
              </w:rPr>
              <w:lastRenderedPageBreak/>
              <w:t>городского поселения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lastRenderedPageBreak/>
              <w:t>2018-2022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49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2957BF">
              <w:rPr>
                <w:sz w:val="28"/>
                <w:szCs w:val="28"/>
              </w:rPr>
              <w:t>4364,8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49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49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1091,2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E47A7F">
              <w:rPr>
                <w:sz w:val="28"/>
                <w:szCs w:val="28"/>
              </w:rPr>
              <w:t>1091,2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E47A7F">
              <w:rPr>
                <w:sz w:val="28"/>
                <w:szCs w:val="28"/>
              </w:rPr>
              <w:t>1091,2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E47A7F">
              <w:rPr>
                <w:sz w:val="28"/>
                <w:szCs w:val="28"/>
              </w:rPr>
              <w:t>1091,2</w:t>
            </w:r>
          </w:p>
        </w:tc>
      </w:tr>
      <w:tr w:rsidR="00A067F5" w:rsidRPr="00C83291" w:rsidTr="00A422C4">
        <w:trPr>
          <w:trHeight w:val="126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</w:tr>
      <w:tr w:rsidR="00A067F5" w:rsidRPr="00C83291" w:rsidTr="00A422C4">
        <w:trPr>
          <w:trHeight w:val="133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Ф</w:t>
            </w:r>
            <w:r w:rsidRPr="00C83291">
              <w:rPr>
                <w:sz w:val="28"/>
                <w:szCs w:val="28"/>
              </w:rPr>
              <w:t>едераль</w:t>
            </w:r>
            <w:r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t>ный</w:t>
            </w:r>
            <w:proofErr w:type="spellEnd"/>
            <w:proofErr w:type="gramEnd"/>
            <w:r w:rsidRPr="00C83291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</w:tr>
      <w:tr w:rsidR="00A067F5" w:rsidRPr="00C83291" w:rsidTr="00A422C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Внебюджет-ные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источники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E20FAF" w:rsidRPr="00C83291" w:rsidTr="00A422C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Итого   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F90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13225,6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F90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F90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3306,4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F9090F">
            <w:pPr>
              <w:jc w:val="center"/>
            </w:pPr>
            <w:r w:rsidRPr="004155D0">
              <w:rPr>
                <w:sz w:val="28"/>
                <w:szCs w:val="28"/>
              </w:rPr>
              <w:t>3306,4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F9090F">
            <w:pPr>
              <w:jc w:val="center"/>
            </w:pPr>
            <w:r w:rsidRPr="004155D0">
              <w:rPr>
                <w:sz w:val="28"/>
                <w:szCs w:val="28"/>
              </w:rPr>
              <w:t>3306,4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F9090F">
            <w:pPr>
              <w:jc w:val="center"/>
            </w:pPr>
            <w:r w:rsidRPr="004155D0">
              <w:rPr>
                <w:sz w:val="28"/>
                <w:szCs w:val="28"/>
              </w:rPr>
              <w:t>3306,4</w:t>
            </w:r>
          </w:p>
        </w:tc>
      </w:tr>
    </w:tbl>
    <w:p w:rsidR="00AE40B4" w:rsidRDefault="00AE40B4" w:rsidP="00AE40B4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  <w:sectPr w:rsidR="00AE40B4" w:rsidSect="00AA582C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:rsidR="004B116B" w:rsidRPr="00C83291" w:rsidRDefault="00705B5C" w:rsidP="00AE40B4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</w:t>
      </w:r>
      <w:r w:rsidR="004B116B" w:rsidRPr="00C83291">
        <w:rPr>
          <w:sz w:val="28"/>
          <w:szCs w:val="28"/>
        </w:rPr>
        <w:t>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:rsidR="004B116B" w:rsidRPr="00C83291" w:rsidRDefault="004B116B" w:rsidP="00AE40B4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>Благоустройство территории города в части выполнения работ на дворовых территориях осуществляется на основании дизайн-</w:t>
      </w:r>
      <w:r w:rsidRPr="00C83291">
        <w:rPr>
          <w:sz w:val="28"/>
          <w:szCs w:val="28"/>
        </w:rPr>
        <w:softHyphen/>
        <w:t xml:space="preserve">проектов на каждую дворовую территорию, включенную в </w:t>
      </w:r>
      <w:r w:rsidR="00705B5C">
        <w:rPr>
          <w:sz w:val="28"/>
          <w:szCs w:val="28"/>
        </w:rPr>
        <w:t>П</w:t>
      </w:r>
      <w:r w:rsidRPr="00C83291">
        <w:rPr>
          <w:sz w:val="28"/>
          <w:szCs w:val="28"/>
        </w:rPr>
        <w:t>рограмму.</w:t>
      </w:r>
    </w:p>
    <w:p w:rsidR="004B116B" w:rsidRPr="00C83291" w:rsidRDefault="004B116B" w:rsidP="001D6043">
      <w:pPr>
        <w:pStyle w:val="20"/>
        <w:shd w:val="clear" w:color="auto" w:fill="auto"/>
        <w:tabs>
          <w:tab w:val="left" w:pos="2117"/>
        </w:tabs>
        <w:spacing w:before="0" w:after="0" w:line="240" w:lineRule="auto"/>
        <w:ind w:right="-1" w:firstLine="0"/>
        <w:jc w:val="both"/>
        <w:rPr>
          <w:sz w:val="28"/>
          <w:szCs w:val="28"/>
        </w:rPr>
      </w:pPr>
      <w:r w:rsidRPr="00C83291">
        <w:rPr>
          <w:sz w:val="28"/>
          <w:szCs w:val="28"/>
        </w:rPr>
        <w:t>.</w:t>
      </w:r>
    </w:p>
    <w:p w:rsidR="004B116B" w:rsidRPr="00C83291" w:rsidRDefault="004B116B" w:rsidP="00334644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4.</w:t>
      </w:r>
      <w:r w:rsidR="00334644">
        <w:rPr>
          <w:sz w:val="28"/>
          <w:szCs w:val="28"/>
        </w:rPr>
        <w:tab/>
      </w:r>
      <w:r w:rsidRPr="00C83291">
        <w:rPr>
          <w:sz w:val="28"/>
          <w:szCs w:val="28"/>
        </w:rPr>
        <w:t xml:space="preserve">Финансовое обеспечение </w:t>
      </w:r>
      <w:r w:rsidR="00705B5C">
        <w:rPr>
          <w:sz w:val="28"/>
          <w:szCs w:val="28"/>
        </w:rPr>
        <w:t>П</w:t>
      </w:r>
      <w:r w:rsidRPr="00C83291">
        <w:rPr>
          <w:sz w:val="28"/>
          <w:szCs w:val="28"/>
        </w:rPr>
        <w:t>рограммы.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4B116B" w:rsidRPr="00C83291" w:rsidRDefault="004B116B" w:rsidP="001D6043">
      <w:pPr>
        <w:pStyle w:val="Style6"/>
        <w:widowControl/>
        <w:spacing w:line="240" w:lineRule="auto"/>
        <w:ind w:firstLine="701"/>
        <w:rPr>
          <w:rStyle w:val="FontStyle40"/>
          <w:sz w:val="28"/>
          <w:szCs w:val="28"/>
        </w:rPr>
      </w:pPr>
      <w:proofErr w:type="spellStart"/>
      <w:r w:rsidRPr="00C83291">
        <w:rPr>
          <w:rStyle w:val="FontStyle40"/>
          <w:sz w:val="28"/>
          <w:szCs w:val="28"/>
        </w:rPr>
        <w:t>Источниками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финансирования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r w:rsidR="00705B5C">
        <w:rPr>
          <w:rStyle w:val="FontStyle40"/>
          <w:sz w:val="28"/>
          <w:szCs w:val="28"/>
          <w:lang w:val="ru-RU"/>
        </w:rPr>
        <w:t>П</w:t>
      </w:r>
      <w:proofErr w:type="spellStart"/>
      <w:r w:rsidRPr="00C83291">
        <w:rPr>
          <w:rStyle w:val="FontStyle40"/>
          <w:sz w:val="28"/>
          <w:szCs w:val="28"/>
        </w:rPr>
        <w:t>рограммы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являются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средства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федерального</w:t>
      </w:r>
      <w:proofErr w:type="spellEnd"/>
      <w:r w:rsidRPr="00C83291">
        <w:rPr>
          <w:rStyle w:val="FontStyle40"/>
          <w:sz w:val="28"/>
          <w:szCs w:val="28"/>
        </w:rPr>
        <w:t xml:space="preserve">, </w:t>
      </w:r>
      <w:r w:rsidRPr="00C83291">
        <w:rPr>
          <w:rStyle w:val="FontStyle40"/>
          <w:sz w:val="28"/>
          <w:szCs w:val="28"/>
          <w:lang w:val="ru-RU"/>
        </w:rPr>
        <w:t>краевого</w:t>
      </w:r>
      <w:r w:rsidRPr="00C83291">
        <w:rPr>
          <w:rStyle w:val="FontStyle40"/>
          <w:sz w:val="28"/>
          <w:szCs w:val="28"/>
        </w:rPr>
        <w:t xml:space="preserve"> и </w:t>
      </w:r>
      <w:proofErr w:type="spellStart"/>
      <w:r w:rsidRPr="00C83291">
        <w:rPr>
          <w:rStyle w:val="FontStyle40"/>
          <w:sz w:val="28"/>
          <w:szCs w:val="28"/>
        </w:rPr>
        <w:t>местных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бюджетов</w:t>
      </w:r>
      <w:proofErr w:type="spellEnd"/>
      <w:r w:rsidRPr="00C83291">
        <w:rPr>
          <w:rStyle w:val="FontStyle40"/>
          <w:sz w:val="28"/>
          <w:szCs w:val="28"/>
          <w:lang w:val="ru-RU"/>
        </w:rPr>
        <w:t>, а также внебюджетных источников.</w:t>
      </w:r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Общий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объем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финансового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обеспечения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реализации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r w:rsidR="00705B5C">
        <w:rPr>
          <w:rStyle w:val="FontStyle40"/>
          <w:sz w:val="28"/>
          <w:szCs w:val="28"/>
          <w:lang w:val="ru-RU"/>
        </w:rPr>
        <w:t>П</w:t>
      </w:r>
      <w:proofErr w:type="spellStart"/>
      <w:r w:rsidRPr="00C83291">
        <w:rPr>
          <w:rStyle w:val="FontStyle40"/>
          <w:sz w:val="28"/>
          <w:szCs w:val="28"/>
        </w:rPr>
        <w:t>рограммы</w:t>
      </w:r>
      <w:proofErr w:type="spellEnd"/>
      <w:r w:rsidRPr="00C83291">
        <w:rPr>
          <w:rStyle w:val="FontStyle40"/>
          <w:sz w:val="28"/>
          <w:szCs w:val="28"/>
        </w:rPr>
        <w:t xml:space="preserve"> в 2018-2022 </w:t>
      </w:r>
      <w:proofErr w:type="spellStart"/>
      <w:r w:rsidRPr="00C83291">
        <w:rPr>
          <w:rStyle w:val="FontStyle40"/>
          <w:sz w:val="28"/>
          <w:szCs w:val="28"/>
        </w:rPr>
        <w:t>годах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составляет</w:t>
      </w:r>
      <w:proofErr w:type="spellEnd"/>
      <w:r w:rsidRPr="00C83291">
        <w:rPr>
          <w:rStyle w:val="FontStyle40"/>
          <w:sz w:val="28"/>
          <w:szCs w:val="28"/>
          <w:lang w:val="ru-RU"/>
        </w:rPr>
        <w:t xml:space="preserve"> </w:t>
      </w:r>
      <w:r w:rsidR="000F2EFF">
        <w:t>13225,6</w:t>
      </w:r>
      <w:r w:rsidR="00705B5C">
        <w:rPr>
          <w:lang w:val="ru-RU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тыс</w:t>
      </w:r>
      <w:proofErr w:type="spellEnd"/>
      <w:r w:rsidRPr="00C83291">
        <w:rPr>
          <w:rStyle w:val="FontStyle40"/>
          <w:sz w:val="28"/>
          <w:szCs w:val="28"/>
        </w:rPr>
        <w:t xml:space="preserve">. </w:t>
      </w:r>
      <w:proofErr w:type="spellStart"/>
      <w:r w:rsidRPr="00C83291">
        <w:rPr>
          <w:rStyle w:val="FontStyle40"/>
          <w:sz w:val="28"/>
          <w:szCs w:val="28"/>
        </w:rPr>
        <w:t>рублей</w:t>
      </w:r>
      <w:proofErr w:type="spellEnd"/>
      <w:r w:rsidRPr="00C83291">
        <w:rPr>
          <w:rStyle w:val="FontStyle40"/>
          <w:sz w:val="28"/>
          <w:szCs w:val="28"/>
        </w:rPr>
        <w:t xml:space="preserve"> (в </w:t>
      </w:r>
      <w:proofErr w:type="spellStart"/>
      <w:r w:rsidRPr="00C83291">
        <w:rPr>
          <w:rStyle w:val="FontStyle40"/>
          <w:sz w:val="28"/>
          <w:szCs w:val="28"/>
        </w:rPr>
        <w:t>текущих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ценах</w:t>
      </w:r>
      <w:proofErr w:type="spellEnd"/>
      <w:r w:rsidRPr="00C83291">
        <w:rPr>
          <w:rStyle w:val="FontStyle40"/>
          <w:sz w:val="28"/>
          <w:szCs w:val="28"/>
        </w:rPr>
        <w:t xml:space="preserve">) </w:t>
      </w:r>
      <w:proofErr w:type="spellStart"/>
      <w:r w:rsidRPr="00C83291">
        <w:rPr>
          <w:rStyle w:val="FontStyle40"/>
          <w:sz w:val="28"/>
          <w:szCs w:val="28"/>
        </w:rPr>
        <w:t>за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счет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всех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источников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финансирования</w:t>
      </w:r>
      <w:proofErr w:type="spellEnd"/>
      <w:r w:rsidRPr="00C83291">
        <w:rPr>
          <w:rStyle w:val="FontStyle40"/>
          <w:sz w:val="28"/>
          <w:szCs w:val="28"/>
        </w:rPr>
        <w:t xml:space="preserve">, в </w:t>
      </w:r>
      <w:proofErr w:type="spellStart"/>
      <w:r w:rsidRPr="00C83291">
        <w:rPr>
          <w:rStyle w:val="FontStyle40"/>
          <w:sz w:val="28"/>
          <w:szCs w:val="28"/>
        </w:rPr>
        <w:t>том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числе</w:t>
      </w:r>
      <w:proofErr w:type="spellEnd"/>
      <w:r w:rsidRPr="00C83291">
        <w:rPr>
          <w:rStyle w:val="FontStyle40"/>
          <w:sz w:val="28"/>
          <w:szCs w:val="28"/>
        </w:rPr>
        <w:t>:</w:t>
      </w:r>
    </w:p>
    <w:p w:rsidR="004B116B" w:rsidRPr="00C83291" w:rsidRDefault="004B116B" w:rsidP="001D6043">
      <w:pPr>
        <w:pStyle w:val="Style6"/>
        <w:widowControl/>
        <w:tabs>
          <w:tab w:val="left" w:leader="underscore" w:pos="7080"/>
        </w:tabs>
        <w:spacing w:line="240" w:lineRule="auto"/>
        <w:ind w:left="720" w:firstLine="0"/>
        <w:rPr>
          <w:rStyle w:val="FontStyle40"/>
          <w:sz w:val="28"/>
          <w:szCs w:val="28"/>
          <w:lang w:val="ru-RU"/>
        </w:rPr>
      </w:pPr>
      <w:proofErr w:type="spellStart"/>
      <w:r w:rsidRPr="00C83291">
        <w:rPr>
          <w:rStyle w:val="FontStyle40"/>
          <w:sz w:val="28"/>
          <w:szCs w:val="28"/>
        </w:rPr>
        <w:t>за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счет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средств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федерального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бюджета</w:t>
      </w:r>
      <w:proofErr w:type="spellEnd"/>
      <w:r w:rsidRPr="00C83291">
        <w:rPr>
          <w:rStyle w:val="FontStyle40"/>
          <w:sz w:val="28"/>
          <w:szCs w:val="28"/>
          <w:lang w:val="ru-RU"/>
        </w:rPr>
        <w:t xml:space="preserve"> – 0,0 </w:t>
      </w:r>
      <w:proofErr w:type="spellStart"/>
      <w:r w:rsidRPr="00C83291">
        <w:rPr>
          <w:rStyle w:val="FontStyle40"/>
          <w:sz w:val="28"/>
          <w:szCs w:val="28"/>
        </w:rPr>
        <w:t>тыс</w:t>
      </w:r>
      <w:proofErr w:type="spellEnd"/>
      <w:r w:rsidRPr="00C83291">
        <w:rPr>
          <w:rStyle w:val="FontStyle40"/>
          <w:sz w:val="28"/>
          <w:szCs w:val="28"/>
        </w:rPr>
        <w:t xml:space="preserve">. </w:t>
      </w:r>
      <w:proofErr w:type="spellStart"/>
      <w:r w:rsidRPr="00C83291">
        <w:rPr>
          <w:rStyle w:val="FontStyle40"/>
          <w:sz w:val="28"/>
          <w:szCs w:val="28"/>
        </w:rPr>
        <w:t>рублей</w:t>
      </w:r>
      <w:proofErr w:type="spellEnd"/>
      <w:r w:rsidRPr="00C83291">
        <w:rPr>
          <w:rStyle w:val="FontStyle40"/>
          <w:sz w:val="28"/>
          <w:szCs w:val="28"/>
        </w:rPr>
        <w:t xml:space="preserve">, </w:t>
      </w:r>
    </w:p>
    <w:p w:rsidR="004B116B" w:rsidRPr="00C83291" w:rsidRDefault="004B116B" w:rsidP="001D6043">
      <w:pPr>
        <w:pStyle w:val="Style6"/>
        <w:widowControl/>
        <w:tabs>
          <w:tab w:val="left" w:leader="underscore" w:pos="7080"/>
        </w:tabs>
        <w:spacing w:line="240" w:lineRule="auto"/>
        <w:ind w:left="720" w:firstLine="0"/>
        <w:rPr>
          <w:rStyle w:val="FontStyle40"/>
          <w:sz w:val="28"/>
          <w:szCs w:val="28"/>
        </w:rPr>
      </w:pPr>
      <w:proofErr w:type="spellStart"/>
      <w:r w:rsidRPr="00C83291">
        <w:rPr>
          <w:rStyle w:val="FontStyle40"/>
          <w:sz w:val="28"/>
          <w:szCs w:val="28"/>
        </w:rPr>
        <w:t>за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счет</w:t>
      </w:r>
      <w:proofErr w:type="spellEnd"/>
      <w:r w:rsidRPr="00C83291"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средств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r w:rsidRPr="00C83291">
        <w:rPr>
          <w:rStyle w:val="FontStyle40"/>
          <w:sz w:val="28"/>
          <w:szCs w:val="28"/>
          <w:lang w:val="ru-RU"/>
        </w:rPr>
        <w:t>краевого</w:t>
      </w:r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бюджета</w:t>
      </w:r>
      <w:proofErr w:type="spellEnd"/>
      <w:r w:rsidRPr="00C83291">
        <w:rPr>
          <w:rStyle w:val="FontStyle40"/>
          <w:sz w:val="28"/>
          <w:szCs w:val="28"/>
        </w:rPr>
        <w:t xml:space="preserve"> – </w:t>
      </w:r>
      <w:r w:rsidRPr="00C83291">
        <w:rPr>
          <w:rStyle w:val="FontStyle40"/>
          <w:sz w:val="28"/>
          <w:szCs w:val="28"/>
          <w:lang w:val="ru-RU"/>
        </w:rPr>
        <w:t>0,0</w:t>
      </w:r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тыс</w:t>
      </w:r>
      <w:proofErr w:type="spellEnd"/>
      <w:r w:rsidRPr="00C83291">
        <w:rPr>
          <w:rStyle w:val="FontStyle40"/>
          <w:sz w:val="28"/>
          <w:szCs w:val="28"/>
        </w:rPr>
        <w:t xml:space="preserve">. </w:t>
      </w:r>
      <w:proofErr w:type="spellStart"/>
      <w:r w:rsidRPr="00C83291">
        <w:rPr>
          <w:rStyle w:val="FontStyle40"/>
          <w:sz w:val="28"/>
          <w:szCs w:val="28"/>
        </w:rPr>
        <w:t>рублей</w:t>
      </w:r>
      <w:proofErr w:type="spellEnd"/>
      <w:r w:rsidRPr="00C83291">
        <w:rPr>
          <w:rStyle w:val="FontStyle40"/>
          <w:sz w:val="28"/>
          <w:szCs w:val="28"/>
        </w:rPr>
        <w:t>;</w:t>
      </w:r>
    </w:p>
    <w:p w:rsidR="004B116B" w:rsidRPr="00C83291" w:rsidRDefault="004B116B" w:rsidP="001D6043">
      <w:pPr>
        <w:pStyle w:val="Style6"/>
        <w:widowControl/>
        <w:spacing w:line="240" w:lineRule="auto"/>
        <w:ind w:left="725" w:firstLine="0"/>
        <w:jc w:val="left"/>
        <w:rPr>
          <w:rStyle w:val="FontStyle40"/>
          <w:sz w:val="28"/>
          <w:szCs w:val="28"/>
          <w:lang w:val="ru-RU"/>
        </w:rPr>
      </w:pPr>
      <w:proofErr w:type="spellStart"/>
      <w:r w:rsidRPr="00C83291">
        <w:rPr>
          <w:rStyle w:val="FontStyle40"/>
          <w:sz w:val="28"/>
          <w:szCs w:val="28"/>
        </w:rPr>
        <w:t>за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счет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средств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местных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бюджетов</w:t>
      </w:r>
      <w:proofErr w:type="spellEnd"/>
      <w:r w:rsidRPr="00C83291">
        <w:rPr>
          <w:rStyle w:val="FontStyle40"/>
          <w:sz w:val="28"/>
          <w:szCs w:val="28"/>
        </w:rPr>
        <w:t xml:space="preserve"> – </w:t>
      </w:r>
      <w:r w:rsidRPr="00736EE8">
        <w:rPr>
          <w:kern w:val="2"/>
        </w:rPr>
        <w:t>13094,8</w:t>
      </w:r>
      <w:r w:rsidRPr="00C83291">
        <w:rPr>
          <w:kern w:val="2"/>
        </w:rPr>
        <w:t xml:space="preserve">  </w:t>
      </w:r>
      <w:proofErr w:type="spellStart"/>
      <w:r w:rsidRPr="00C83291">
        <w:rPr>
          <w:rStyle w:val="FontStyle40"/>
          <w:sz w:val="28"/>
          <w:szCs w:val="28"/>
        </w:rPr>
        <w:t>тыс</w:t>
      </w:r>
      <w:proofErr w:type="spellEnd"/>
      <w:r w:rsidRPr="00C83291">
        <w:rPr>
          <w:rStyle w:val="FontStyle40"/>
          <w:sz w:val="28"/>
          <w:szCs w:val="28"/>
        </w:rPr>
        <w:t xml:space="preserve">. </w:t>
      </w:r>
      <w:proofErr w:type="spellStart"/>
      <w:r w:rsidRPr="00C83291">
        <w:rPr>
          <w:rStyle w:val="FontStyle40"/>
          <w:sz w:val="28"/>
          <w:szCs w:val="28"/>
        </w:rPr>
        <w:t>рублей</w:t>
      </w:r>
      <w:proofErr w:type="spellEnd"/>
      <w:r w:rsidRPr="00C83291">
        <w:rPr>
          <w:rStyle w:val="FontStyle40"/>
          <w:sz w:val="28"/>
          <w:szCs w:val="28"/>
        </w:rPr>
        <w:t>;</w:t>
      </w:r>
    </w:p>
    <w:p w:rsidR="004B116B" w:rsidRPr="00C83291" w:rsidRDefault="004B116B" w:rsidP="001D6043">
      <w:pPr>
        <w:pStyle w:val="Style6"/>
        <w:widowControl/>
        <w:spacing w:line="240" w:lineRule="auto"/>
        <w:ind w:left="725" w:firstLine="0"/>
        <w:jc w:val="left"/>
        <w:rPr>
          <w:rStyle w:val="FontStyle40"/>
          <w:sz w:val="28"/>
          <w:szCs w:val="28"/>
          <w:lang w:val="ru-RU"/>
        </w:rPr>
      </w:pPr>
      <w:r w:rsidRPr="00C83291">
        <w:rPr>
          <w:rStyle w:val="FontStyle40"/>
          <w:sz w:val="28"/>
          <w:szCs w:val="28"/>
          <w:lang w:val="ru-RU"/>
        </w:rPr>
        <w:t xml:space="preserve">за </w:t>
      </w:r>
      <w:r w:rsidR="007975D1">
        <w:rPr>
          <w:rStyle w:val="FontStyle40"/>
          <w:sz w:val="28"/>
          <w:szCs w:val="28"/>
          <w:lang w:val="ru-RU"/>
        </w:rPr>
        <w:t>счет внебюджетных источников – 130</w:t>
      </w:r>
      <w:r w:rsidRPr="00C83291">
        <w:rPr>
          <w:rStyle w:val="FontStyle40"/>
          <w:sz w:val="28"/>
          <w:szCs w:val="28"/>
          <w:lang w:val="ru-RU"/>
        </w:rPr>
        <w:t>,</w:t>
      </w:r>
      <w:r w:rsidR="000F2EFF">
        <w:rPr>
          <w:rStyle w:val="FontStyle40"/>
          <w:sz w:val="28"/>
          <w:szCs w:val="28"/>
          <w:lang w:val="ru-RU"/>
        </w:rPr>
        <w:t>8</w:t>
      </w:r>
      <w:r w:rsidRPr="00C83291">
        <w:rPr>
          <w:rStyle w:val="FontStyle40"/>
          <w:sz w:val="28"/>
          <w:szCs w:val="28"/>
          <w:lang w:val="ru-RU"/>
        </w:rPr>
        <w:t xml:space="preserve"> тыс. рублей.</w:t>
      </w:r>
    </w:p>
    <w:p w:rsidR="004B116B" w:rsidRPr="00C83291" w:rsidRDefault="004B116B" w:rsidP="001D6043">
      <w:pPr>
        <w:pStyle w:val="Style6"/>
        <w:widowControl/>
        <w:spacing w:line="240" w:lineRule="auto"/>
        <w:ind w:firstLine="706"/>
        <w:rPr>
          <w:rStyle w:val="FontStyle40"/>
          <w:sz w:val="28"/>
          <w:szCs w:val="28"/>
        </w:rPr>
      </w:pPr>
      <w:proofErr w:type="spellStart"/>
      <w:r w:rsidRPr="00C83291">
        <w:rPr>
          <w:rStyle w:val="FontStyle40"/>
          <w:sz w:val="28"/>
          <w:szCs w:val="28"/>
        </w:rPr>
        <w:t>Объем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финансирования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r w:rsidR="00705B5C">
        <w:rPr>
          <w:rStyle w:val="FontStyle40"/>
          <w:sz w:val="28"/>
          <w:szCs w:val="28"/>
          <w:lang w:val="ru-RU"/>
        </w:rPr>
        <w:t>П</w:t>
      </w:r>
      <w:proofErr w:type="spellStart"/>
      <w:r w:rsidRPr="00C83291">
        <w:rPr>
          <w:rStyle w:val="FontStyle40"/>
          <w:sz w:val="28"/>
          <w:szCs w:val="28"/>
        </w:rPr>
        <w:t>рограммы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подлежит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ежегодному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уточнению</w:t>
      </w:r>
      <w:proofErr w:type="spellEnd"/>
      <w:r w:rsidRPr="00C83291">
        <w:rPr>
          <w:rStyle w:val="FontStyle40"/>
          <w:sz w:val="28"/>
          <w:szCs w:val="28"/>
        </w:rPr>
        <w:t>.</w:t>
      </w:r>
    </w:p>
    <w:p w:rsidR="004B116B" w:rsidRPr="00C83291" w:rsidRDefault="004B116B" w:rsidP="001D6043">
      <w:pPr>
        <w:pStyle w:val="Style6"/>
        <w:widowControl/>
        <w:spacing w:line="240" w:lineRule="auto"/>
        <w:ind w:firstLine="710"/>
        <w:rPr>
          <w:rStyle w:val="FontStyle40"/>
          <w:sz w:val="28"/>
          <w:szCs w:val="28"/>
          <w:lang w:val="ru-RU"/>
        </w:rPr>
      </w:pPr>
    </w:p>
    <w:p w:rsidR="002E105E" w:rsidRDefault="004B116B" w:rsidP="002E1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5.  Механизм реализации, управление </w:t>
      </w:r>
      <w:r w:rsidR="00705B5C">
        <w:rPr>
          <w:sz w:val="28"/>
          <w:szCs w:val="28"/>
        </w:rPr>
        <w:t>П</w:t>
      </w:r>
      <w:r w:rsidRPr="00C83291">
        <w:rPr>
          <w:sz w:val="28"/>
          <w:szCs w:val="28"/>
        </w:rPr>
        <w:t xml:space="preserve">рограммой и контроль </w:t>
      </w:r>
    </w:p>
    <w:p w:rsidR="002E105E" w:rsidRDefault="004B116B" w:rsidP="002E1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за ходом ее реализации с указанием порядка координации </w:t>
      </w:r>
    </w:p>
    <w:p w:rsidR="002E105E" w:rsidRDefault="004B116B" w:rsidP="002E1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и взаимодействия муниципальных заказчиков, заказчиков-координаторов </w:t>
      </w:r>
    </w:p>
    <w:p w:rsidR="004B116B" w:rsidRPr="00C83291" w:rsidRDefault="004B116B" w:rsidP="002E1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и исполнителей </w:t>
      </w:r>
      <w:r w:rsidR="00705B5C">
        <w:rPr>
          <w:sz w:val="28"/>
          <w:szCs w:val="28"/>
        </w:rPr>
        <w:t>П</w:t>
      </w:r>
      <w:r w:rsidRPr="00C83291">
        <w:rPr>
          <w:sz w:val="28"/>
          <w:szCs w:val="28"/>
        </w:rPr>
        <w:t>рограммы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 xml:space="preserve">Механизм реализации Программы основан: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на скоординированных по срокам и направлениям действия исполнителей и участников программных мероприятий по достижению намеченных целей;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на формировании правовой среды, обеспечивающей выполнение мероприятий;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на создании местной информационной поддержки. </w:t>
      </w: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В целях включения дворовой территории и территории общего пользования в Программу заинтересованное лицо напра</w:t>
      </w:r>
      <w:r>
        <w:rPr>
          <w:sz w:val="28"/>
          <w:szCs w:val="28"/>
        </w:rPr>
        <w:t>вляет предложения об участии в П</w:t>
      </w:r>
      <w:r w:rsidR="004B116B" w:rsidRPr="00C83291">
        <w:rPr>
          <w:sz w:val="28"/>
          <w:szCs w:val="28"/>
        </w:rPr>
        <w:t xml:space="preserve">рограмме в сроки представления, рассмотрения и оценки предложений о включении дворовой территории в Программу в соответствии с муниципальным нормативно-правовым актом. </w:t>
      </w: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 xml:space="preserve">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Программу обеспечивается в </w:t>
      </w:r>
      <w:r w:rsidR="004B116B" w:rsidRPr="00C83291">
        <w:rPr>
          <w:sz w:val="28"/>
          <w:szCs w:val="28"/>
        </w:rPr>
        <w:lastRenderedPageBreak/>
        <w:t xml:space="preserve">следующих форматах: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определение основных видов активностей, функциональных зон и их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взаимного расположения на выбранной муниципальной территории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организация широкого общественного участия в выборе муниципальной территории общего пользования, приоритетных для благоустройства;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консультации по предполагаемым типам освещения и осветительного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оборудования дворовой территории, муниципальной территории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участие в разработке проекта благоустройства дворовой территории, муниципальной территории общего пользования, обсуждение решений со специалистами (применительно к дворовым территориям –с лицами, осуществляющими управление многоквартирными домами);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осуществление общественного контроля. </w:t>
      </w: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В целях организации разработки, обсуждения с заинтересованными лицами, утверждения дизайн-проектов благоустройства дворовой территории, включенной в Программу решением общего собрания собственников помещений в каждом многоквартирном доме, включенном в программу</w:t>
      </w:r>
      <w:r w:rsidR="00EB3853">
        <w:rPr>
          <w:sz w:val="28"/>
          <w:szCs w:val="28"/>
        </w:rPr>
        <w:t>,</w:t>
      </w:r>
      <w:r w:rsidR="004B116B" w:rsidRPr="00C83291">
        <w:rPr>
          <w:sz w:val="28"/>
          <w:szCs w:val="28"/>
        </w:rPr>
        <w:t xml:space="preserve"> создается рабочая группа. Рабочая группа осуществляет согласование дизайн-проекта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При реализации проектов по благоустройству дворовых территорий, муниципальной территории общего пользования исполнители мероприятий Программы обеспечивают информирование граждан, организаций о планирующихся изменениях и возможности участия в этом процессе путем опубликования на официальном сайте органов местного самоуправления, СМИ информации о ходе реализации проекта, с публикацией фото, видео и текстовых отчетов.</w:t>
      </w: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 xml:space="preserve">Администрация Лабинского городского поселения Лабинского района осуществляет управление Программой и контролирует реализацию </w:t>
      </w:r>
      <w:r w:rsidR="004B116B" w:rsidRPr="00C83291">
        <w:rPr>
          <w:sz w:val="28"/>
          <w:szCs w:val="28"/>
        </w:rPr>
        <w:lastRenderedPageBreak/>
        <w:t>мероприятий.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 В целях обеспечения процесса мониторинга и анализа выполнения </w:t>
      </w:r>
      <w:proofErr w:type="gramStart"/>
      <w:r w:rsidRPr="00C83291">
        <w:rPr>
          <w:sz w:val="28"/>
          <w:szCs w:val="28"/>
        </w:rPr>
        <w:t>муниципальной  программы</w:t>
      </w:r>
      <w:proofErr w:type="gramEnd"/>
      <w:r w:rsidRPr="00C83291">
        <w:rPr>
          <w:sz w:val="28"/>
          <w:szCs w:val="28"/>
        </w:rPr>
        <w:t xml:space="preserve"> отдел направляет отчет о ходе реализации программных мероприятий, а также о финансировании и освоении бюджетных средств, выделяемых на реализацию </w:t>
      </w:r>
      <w:r>
        <w:rPr>
          <w:sz w:val="28"/>
          <w:szCs w:val="28"/>
        </w:rPr>
        <w:t>муниципальной</w:t>
      </w:r>
      <w:r w:rsidRPr="00C83291">
        <w:rPr>
          <w:sz w:val="28"/>
          <w:szCs w:val="28"/>
        </w:rPr>
        <w:t xml:space="preserve"> программы, в управление экономического развития администрации Лабинского городского поселения Лабинского района.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4B116B" w:rsidRPr="00C83291" w:rsidRDefault="004B116B" w:rsidP="00EB38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6. Методика оценки эффективности </w:t>
      </w:r>
      <w:r w:rsidR="00A97BC0">
        <w:rPr>
          <w:sz w:val="28"/>
          <w:szCs w:val="28"/>
        </w:rPr>
        <w:t>П</w:t>
      </w:r>
      <w:r w:rsidRPr="00C83291">
        <w:rPr>
          <w:sz w:val="28"/>
          <w:szCs w:val="28"/>
        </w:rPr>
        <w:t>рограммы.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4B116B" w:rsidRPr="00C83291" w:rsidRDefault="00A97BC0" w:rsidP="00A97BC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 w:rsidR="00EB3853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Оценка эффективности муниципальной программы проводится отделом архитектуры, градостроительства и развития инфраструктуры</w:t>
      </w:r>
      <w:r w:rsidR="00EB3853">
        <w:rPr>
          <w:sz w:val="28"/>
          <w:szCs w:val="28"/>
        </w:rPr>
        <w:t>,</w:t>
      </w:r>
      <w:r w:rsidR="004B116B" w:rsidRPr="00C83291">
        <w:rPr>
          <w:sz w:val="28"/>
          <w:szCs w:val="28"/>
        </w:rPr>
        <w:t xml:space="preserve"> 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hyperlink r:id="rId12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="004B116B" w:rsidRPr="00C83291">
          <w:rPr>
            <w:rFonts w:eastAsiaTheme="minorEastAsia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="004B116B" w:rsidRPr="00C83291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="004B116B" w:rsidRPr="00C83291">
        <w:rPr>
          <w:rFonts w:eastAsiaTheme="minorEastAsia"/>
          <w:color w:val="000000" w:themeColor="text1"/>
          <w:sz w:val="28"/>
          <w:szCs w:val="28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:rsidR="004B116B" w:rsidRPr="00C83291" w:rsidRDefault="00A97BC0" w:rsidP="00A97BC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="00EB3853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:rsidR="00FB5C78" w:rsidRDefault="00FB5C78" w:rsidP="00FB5C78">
      <w:pPr>
        <w:spacing w:after="0" w:line="240" w:lineRule="auto"/>
        <w:rPr>
          <w:sz w:val="28"/>
          <w:szCs w:val="28"/>
        </w:rPr>
      </w:pPr>
    </w:p>
    <w:p w:rsidR="00FB5C78" w:rsidRDefault="00FB5C78" w:rsidP="00FB5C78">
      <w:pPr>
        <w:spacing w:after="0" w:line="240" w:lineRule="auto"/>
        <w:rPr>
          <w:sz w:val="28"/>
          <w:szCs w:val="28"/>
        </w:rPr>
      </w:pPr>
    </w:p>
    <w:p w:rsidR="00EB3853" w:rsidRDefault="00A97BC0" w:rsidP="00FB5C7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FB5C78">
        <w:rPr>
          <w:sz w:val="28"/>
          <w:szCs w:val="28"/>
        </w:rPr>
        <w:t>г</w:t>
      </w:r>
      <w:r w:rsidR="00FB5C78"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FB5C78" w:rsidRPr="007717A8" w:rsidRDefault="00EB3853" w:rsidP="00FB5C78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A97BC0">
        <w:rPr>
          <w:sz w:val="28"/>
          <w:szCs w:val="28"/>
        </w:rPr>
        <w:tab/>
      </w:r>
      <w:r w:rsidR="00A97BC0">
        <w:rPr>
          <w:sz w:val="28"/>
          <w:szCs w:val="28"/>
        </w:rPr>
        <w:tab/>
      </w:r>
      <w:r w:rsidR="00A97BC0">
        <w:rPr>
          <w:sz w:val="28"/>
          <w:szCs w:val="28"/>
        </w:rPr>
        <w:tab/>
      </w:r>
      <w:r w:rsidR="00A97BC0">
        <w:rPr>
          <w:sz w:val="28"/>
          <w:szCs w:val="28"/>
        </w:rPr>
        <w:tab/>
      </w:r>
      <w:r w:rsidR="00A97BC0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FB5C78">
        <w:rPr>
          <w:sz w:val="28"/>
          <w:szCs w:val="28"/>
        </w:rPr>
        <w:t xml:space="preserve">       </w:t>
      </w:r>
      <w:r w:rsidR="00FB5C78" w:rsidRPr="007717A8">
        <w:rPr>
          <w:sz w:val="28"/>
          <w:szCs w:val="28"/>
        </w:rPr>
        <w:t>А.Н.</w:t>
      </w:r>
      <w:r w:rsidR="00FB5C78">
        <w:rPr>
          <w:sz w:val="28"/>
          <w:szCs w:val="28"/>
        </w:rPr>
        <w:t xml:space="preserve"> Курганов</w:t>
      </w:r>
    </w:p>
    <w:p w:rsidR="004B116B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521BE4" w:rsidRPr="00C83291" w:rsidRDefault="00521BE4" w:rsidP="00521BE4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Pr="00C83291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</w:t>
      </w:r>
    </w:p>
    <w:p w:rsidR="00521BE4" w:rsidRDefault="00521BE4" w:rsidP="00521BE4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3291">
        <w:rPr>
          <w:rFonts w:ascii="Times New Roman" w:hAnsi="Times New Roman" w:cs="Times New Roman"/>
          <w:sz w:val="28"/>
          <w:szCs w:val="28"/>
        </w:rPr>
        <w:t xml:space="preserve">городской среды </w:t>
      </w:r>
    </w:p>
    <w:p w:rsidR="00521BE4" w:rsidRPr="00C83291" w:rsidRDefault="00521BE4" w:rsidP="00521BE4">
      <w:pPr>
        <w:pStyle w:val="ConsPlusNormal"/>
        <w:ind w:left="5245"/>
        <w:jc w:val="center"/>
        <w:rPr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на 2018-2022 годы</w:t>
      </w:r>
      <w:r w:rsidRPr="00C83291">
        <w:rPr>
          <w:sz w:val="28"/>
          <w:szCs w:val="28"/>
        </w:rPr>
        <w:t>»</w:t>
      </w:r>
    </w:p>
    <w:p w:rsidR="00521BE4" w:rsidRPr="00C83291" w:rsidRDefault="00521BE4" w:rsidP="00521BE4">
      <w:pPr>
        <w:pStyle w:val="ConsPlusNormal"/>
        <w:ind w:left="5245"/>
        <w:jc w:val="center"/>
        <w:rPr>
          <w:sz w:val="28"/>
          <w:szCs w:val="28"/>
        </w:rPr>
      </w:pPr>
    </w:p>
    <w:p w:rsidR="00521BE4" w:rsidRPr="00C83291" w:rsidRDefault="00521BE4" w:rsidP="00521BE4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521BE4" w:rsidRDefault="00521BE4" w:rsidP="00521BE4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УСЛОВИЕ</w:t>
      </w:r>
    </w:p>
    <w:p w:rsidR="00521BE4" w:rsidRDefault="00521BE4" w:rsidP="00521BE4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о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</w:p>
    <w:p w:rsidR="00521BE4" w:rsidRDefault="00521BE4" w:rsidP="00521BE4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маломобильных групп</w:t>
      </w:r>
      <w:r>
        <w:rPr>
          <w:sz w:val="28"/>
          <w:szCs w:val="28"/>
        </w:rPr>
        <w:t xml:space="preserve"> </w:t>
      </w:r>
      <w:r w:rsidRPr="00C83291">
        <w:rPr>
          <w:sz w:val="28"/>
          <w:szCs w:val="28"/>
        </w:rPr>
        <w:t>населени</w:t>
      </w:r>
      <w:r>
        <w:rPr>
          <w:sz w:val="28"/>
          <w:szCs w:val="28"/>
        </w:rPr>
        <w:t>я</w:t>
      </w:r>
    </w:p>
    <w:p w:rsidR="00521BE4" w:rsidRPr="00C83291" w:rsidRDefault="00521BE4" w:rsidP="00521BE4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</w:p>
    <w:p w:rsidR="00521BE4" w:rsidRPr="00C83291" w:rsidRDefault="00521BE4" w:rsidP="00521BE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№ 181-ФЗ от 24 ноября </w:t>
      </w:r>
      <w:r>
        <w:rPr>
          <w:sz w:val="28"/>
          <w:szCs w:val="28"/>
        </w:rPr>
        <w:t xml:space="preserve">                     </w:t>
      </w:r>
      <w:r w:rsidRPr="00C83291">
        <w:rPr>
          <w:sz w:val="28"/>
          <w:szCs w:val="28"/>
        </w:rPr>
        <w:t>1995 года «О социальной защите инвалидов в Российской Федерации и в соответствии со сводом правил № СП 59.13330.2012 «Доступность зданий и сооружений для маломобильных групп населения».</w:t>
      </w:r>
      <w:r>
        <w:rPr>
          <w:sz w:val="28"/>
          <w:szCs w:val="28"/>
        </w:rPr>
        <w:t>»</w:t>
      </w:r>
    </w:p>
    <w:p w:rsidR="00521BE4" w:rsidRPr="00C83291" w:rsidRDefault="00521BE4" w:rsidP="00521BE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21BE4" w:rsidRPr="00C83291" w:rsidRDefault="00521BE4" w:rsidP="00521BE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21BE4" w:rsidRDefault="00521BE4" w:rsidP="00521BE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521BE4" w:rsidRPr="007717A8" w:rsidRDefault="00521BE4" w:rsidP="00521BE4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7717A8">
        <w:rPr>
          <w:sz w:val="28"/>
          <w:szCs w:val="28"/>
        </w:rPr>
        <w:t>А.Н.</w:t>
      </w:r>
      <w:r>
        <w:rPr>
          <w:sz w:val="28"/>
          <w:szCs w:val="28"/>
        </w:rPr>
        <w:t xml:space="preserve"> Курганов</w:t>
      </w:r>
    </w:p>
    <w:p w:rsidR="00521BE4" w:rsidRPr="00C83291" w:rsidRDefault="00521BE4" w:rsidP="00521BE4">
      <w:pPr>
        <w:pStyle w:val="ConsPlusNormal"/>
        <w:widowControl/>
        <w:jc w:val="both"/>
        <w:rPr>
          <w:sz w:val="28"/>
          <w:szCs w:val="28"/>
        </w:rPr>
      </w:pPr>
    </w:p>
    <w:p w:rsidR="00521BE4" w:rsidRDefault="00521BE4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A97BC0" w:rsidP="001D6043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4B116B" w:rsidRPr="00C83291">
        <w:rPr>
          <w:sz w:val="28"/>
          <w:szCs w:val="28"/>
        </w:rPr>
        <w:t xml:space="preserve"> №</w:t>
      </w:r>
      <w:r w:rsidR="0044515C">
        <w:rPr>
          <w:sz w:val="28"/>
          <w:szCs w:val="28"/>
        </w:rPr>
        <w:t xml:space="preserve"> </w:t>
      </w:r>
      <w:r w:rsidR="00C076A2">
        <w:rPr>
          <w:sz w:val="28"/>
          <w:szCs w:val="28"/>
        </w:rPr>
        <w:t>2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4B116B" w:rsidRDefault="004B116B" w:rsidP="001D6043">
      <w:pPr>
        <w:spacing w:after="0" w:line="240" w:lineRule="auto"/>
        <w:jc w:val="center"/>
        <w:rPr>
          <w:sz w:val="28"/>
          <w:szCs w:val="28"/>
        </w:rPr>
      </w:pPr>
    </w:p>
    <w:p w:rsidR="00DD41D2" w:rsidRPr="00C83291" w:rsidRDefault="00DD41D2" w:rsidP="001D6043">
      <w:pPr>
        <w:spacing w:after="0" w:line="240" w:lineRule="auto"/>
        <w:jc w:val="center"/>
        <w:rPr>
          <w:sz w:val="28"/>
          <w:szCs w:val="28"/>
        </w:rPr>
      </w:pPr>
    </w:p>
    <w:p w:rsidR="00A97BC0" w:rsidRDefault="00A97BC0" w:rsidP="001D604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ЕДИНИЧНЫЕ РАСЦЕНКИ</w:t>
      </w:r>
    </w:p>
    <w:p w:rsidR="004B116B" w:rsidRPr="00C83291" w:rsidRDefault="004B116B" w:rsidP="001D6043">
      <w:pPr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на ремонт дворовых проездов и пешеходных зон *</w:t>
      </w:r>
    </w:p>
    <w:p w:rsidR="004B116B" w:rsidRPr="00C83291" w:rsidRDefault="004B116B" w:rsidP="001D604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"/>
        <w:gridCol w:w="4252"/>
        <w:gridCol w:w="1560"/>
        <w:gridCol w:w="2976"/>
      </w:tblGrid>
      <w:tr w:rsidR="004B116B" w:rsidRPr="00C83291" w:rsidTr="00DD41D2">
        <w:trPr>
          <w:trHeight w:val="1101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1D2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№</w:t>
            </w:r>
          </w:p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п</w:t>
            </w:r>
            <w:r w:rsidR="00DD41D2">
              <w:rPr>
                <w:sz w:val="28"/>
                <w:szCs w:val="28"/>
              </w:rPr>
              <w:t>/</w:t>
            </w:r>
            <w:r w:rsidRPr="00C83291">
              <w:rPr>
                <w:sz w:val="28"/>
                <w:szCs w:val="28"/>
              </w:rPr>
              <w:t>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Нормативы финансовых затрат на 1 единицу измерения, с учетом НДС (руб.)</w:t>
            </w:r>
          </w:p>
        </w:tc>
      </w:tr>
      <w:tr w:rsidR="004B116B" w:rsidRPr="00C83291" w:rsidTr="00DD41D2">
        <w:trPr>
          <w:trHeight w:val="53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4</w:t>
            </w:r>
          </w:p>
        </w:tc>
      </w:tr>
      <w:tr w:rsidR="004B116B" w:rsidRPr="00C83291" w:rsidTr="00DD41D2">
        <w:trPr>
          <w:trHeight w:val="556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7F1A94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Замена бортового камня БР 100.20.8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 шт</w:t>
            </w:r>
            <w:r w:rsidR="007F1A94">
              <w:rPr>
                <w:sz w:val="28"/>
                <w:szCs w:val="28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1624</w:t>
            </w:r>
          </w:p>
        </w:tc>
      </w:tr>
      <w:tr w:rsidR="004B116B" w:rsidRPr="00C83291" w:rsidTr="00DD41D2">
        <w:trPr>
          <w:trHeight w:val="130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7F1A94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Установка бортового камня БР 100.20.8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 шт</w:t>
            </w:r>
            <w:r w:rsidR="007F1A94">
              <w:rPr>
                <w:sz w:val="28"/>
                <w:szCs w:val="28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green"/>
              </w:rPr>
            </w:pPr>
            <w:r w:rsidRPr="00C83291">
              <w:rPr>
                <w:sz w:val="28"/>
                <w:szCs w:val="28"/>
              </w:rPr>
              <w:t>827</w:t>
            </w:r>
          </w:p>
        </w:tc>
      </w:tr>
      <w:tr w:rsidR="004B116B" w:rsidRPr="00C83291" w:rsidTr="00DD41D2">
        <w:trPr>
          <w:trHeight w:val="130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7F1A94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Устройство выравнивающего слоя из асфальтобетонной смеси толщиной с применением укладчиков асфальтобетона.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  <w:r w:rsidR="007F1A94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м</w:t>
            </w:r>
            <w:r w:rsidRPr="007F1A94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green"/>
              </w:rPr>
            </w:pPr>
            <w:r w:rsidRPr="00C83291">
              <w:rPr>
                <w:sz w:val="28"/>
                <w:szCs w:val="28"/>
              </w:rPr>
              <w:t>614</w:t>
            </w:r>
          </w:p>
        </w:tc>
      </w:tr>
      <w:tr w:rsidR="004B116B" w:rsidRPr="00C83291" w:rsidTr="00DD41D2">
        <w:trPr>
          <w:trHeight w:val="421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7F1A94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Устройство асфальтобетонного покрытия проездов толщиной 5см с устройством основания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  <w:r w:rsidR="007F1A94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м</w:t>
            </w:r>
            <w:r w:rsidRPr="007F1A94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1395</w:t>
            </w:r>
          </w:p>
        </w:tc>
      </w:tr>
    </w:tbl>
    <w:p w:rsidR="004B116B" w:rsidRPr="00C83291" w:rsidRDefault="004B116B" w:rsidP="00327FF1">
      <w:pPr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>*окончательная стоимость будет определена после изготовления проектно-сметной документации</w:t>
      </w:r>
    </w:p>
    <w:p w:rsidR="004B116B" w:rsidRDefault="004B116B" w:rsidP="001D6043">
      <w:pPr>
        <w:spacing w:after="0" w:line="240" w:lineRule="auto"/>
        <w:jc w:val="center"/>
        <w:rPr>
          <w:sz w:val="28"/>
          <w:szCs w:val="28"/>
        </w:rPr>
      </w:pPr>
    </w:p>
    <w:p w:rsidR="00FB5C78" w:rsidRPr="00C83291" w:rsidRDefault="00FB5C78" w:rsidP="001D6043">
      <w:pPr>
        <w:spacing w:after="0" w:line="240" w:lineRule="auto"/>
        <w:jc w:val="center"/>
        <w:rPr>
          <w:sz w:val="28"/>
          <w:szCs w:val="28"/>
        </w:rPr>
      </w:pPr>
    </w:p>
    <w:p w:rsidR="00327FF1" w:rsidRDefault="00327FF1" w:rsidP="00327FF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327FF1" w:rsidRPr="007717A8" w:rsidRDefault="00327FF1" w:rsidP="00327FF1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7717A8">
        <w:rPr>
          <w:sz w:val="28"/>
          <w:szCs w:val="28"/>
        </w:rPr>
        <w:t>А.Н.</w:t>
      </w:r>
      <w:r>
        <w:rPr>
          <w:sz w:val="28"/>
          <w:szCs w:val="28"/>
        </w:rPr>
        <w:t xml:space="preserve"> Курганов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  <w:lang w:val="de-DE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spacing w:after="0" w:line="240" w:lineRule="auto"/>
        <w:ind w:left="5245"/>
        <w:rPr>
          <w:sz w:val="28"/>
          <w:szCs w:val="28"/>
        </w:rPr>
      </w:pPr>
    </w:p>
    <w:p w:rsidR="004B116B" w:rsidRPr="00C83291" w:rsidRDefault="004B116B" w:rsidP="001D6043">
      <w:pPr>
        <w:spacing w:after="0" w:line="240" w:lineRule="auto"/>
        <w:ind w:left="5245"/>
        <w:rPr>
          <w:sz w:val="28"/>
          <w:szCs w:val="28"/>
        </w:rPr>
      </w:pPr>
    </w:p>
    <w:p w:rsidR="004B116B" w:rsidRDefault="004B116B" w:rsidP="001D6043">
      <w:pPr>
        <w:spacing w:after="0" w:line="240" w:lineRule="auto"/>
        <w:ind w:left="5245"/>
        <w:rPr>
          <w:sz w:val="28"/>
          <w:szCs w:val="28"/>
        </w:rPr>
      </w:pPr>
    </w:p>
    <w:p w:rsidR="00CC77EA" w:rsidRDefault="00CC77EA" w:rsidP="001D6043">
      <w:pPr>
        <w:spacing w:after="0" w:line="240" w:lineRule="auto"/>
        <w:ind w:left="5245"/>
        <w:rPr>
          <w:sz w:val="28"/>
          <w:szCs w:val="28"/>
        </w:rPr>
      </w:pPr>
    </w:p>
    <w:p w:rsidR="00CC77EA" w:rsidRDefault="00CC77EA" w:rsidP="001D6043">
      <w:pPr>
        <w:spacing w:after="0" w:line="240" w:lineRule="auto"/>
        <w:ind w:left="5245"/>
        <w:rPr>
          <w:sz w:val="28"/>
          <w:szCs w:val="28"/>
        </w:rPr>
      </w:pPr>
    </w:p>
    <w:p w:rsidR="00CC77EA" w:rsidRDefault="00CC77EA" w:rsidP="001D6043">
      <w:pPr>
        <w:spacing w:after="0" w:line="240" w:lineRule="auto"/>
        <w:ind w:left="5245"/>
        <w:rPr>
          <w:sz w:val="28"/>
          <w:szCs w:val="28"/>
        </w:rPr>
      </w:pPr>
    </w:p>
    <w:p w:rsidR="00A97BC0" w:rsidRDefault="00A97BC0" w:rsidP="001D6043">
      <w:pPr>
        <w:spacing w:after="0" w:line="240" w:lineRule="auto"/>
        <w:ind w:left="5245"/>
        <w:rPr>
          <w:sz w:val="28"/>
          <w:szCs w:val="28"/>
        </w:rPr>
      </w:pPr>
    </w:p>
    <w:p w:rsidR="004B116B" w:rsidRPr="00C83291" w:rsidRDefault="00A97BC0" w:rsidP="001D6043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4B116B" w:rsidRPr="00C83291">
        <w:rPr>
          <w:sz w:val="28"/>
          <w:szCs w:val="28"/>
        </w:rPr>
        <w:t xml:space="preserve"> №</w:t>
      </w:r>
      <w:r w:rsidR="00D21C80">
        <w:rPr>
          <w:sz w:val="28"/>
          <w:szCs w:val="28"/>
        </w:rPr>
        <w:t xml:space="preserve"> </w:t>
      </w:r>
      <w:r w:rsidR="00C076A2">
        <w:rPr>
          <w:sz w:val="28"/>
          <w:szCs w:val="28"/>
        </w:rPr>
        <w:t>3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4B116B" w:rsidRPr="00C83291" w:rsidRDefault="004B116B" w:rsidP="001D6043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4B116B" w:rsidRPr="00C83291" w:rsidRDefault="004B116B" w:rsidP="001D6043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A97BC0" w:rsidRPr="00A97BC0" w:rsidRDefault="00A97BC0" w:rsidP="001D6043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97BC0">
        <w:rPr>
          <w:rStyle w:val="FontStyle39"/>
          <w:b w:val="0"/>
          <w:sz w:val="28"/>
          <w:szCs w:val="28"/>
        </w:rPr>
        <w:t>АДРЕСНЫЙ ПЕРЕЧЕНЬ</w:t>
      </w:r>
    </w:p>
    <w:p w:rsidR="004B116B" w:rsidRPr="00A97BC0" w:rsidRDefault="004B116B" w:rsidP="001D6043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97BC0"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:rsidR="000E1F91" w:rsidRDefault="000E1F91" w:rsidP="001D6043">
      <w:pPr>
        <w:pStyle w:val="20"/>
        <w:shd w:val="clear" w:color="auto" w:fill="auto"/>
        <w:spacing w:before="0" w:after="0" w:line="240" w:lineRule="auto"/>
        <w:ind w:right="-1" w:firstLine="840"/>
        <w:jc w:val="both"/>
        <w:rPr>
          <w:rStyle w:val="FontStyle39"/>
          <w:sz w:val="28"/>
          <w:szCs w:val="28"/>
        </w:rPr>
      </w:pPr>
    </w:p>
    <w:p w:rsidR="000E1F91" w:rsidRDefault="000E1F91" w:rsidP="001D6043">
      <w:pPr>
        <w:pStyle w:val="20"/>
        <w:shd w:val="clear" w:color="auto" w:fill="auto"/>
        <w:spacing w:before="0" w:after="0" w:line="240" w:lineRule="auto"/>
        <w:ind w:right="-1" w:firstLine="840"/>
        <w:jc w:val="both"/>
        <w:rPr>
          <w:rStyle w:val="FontStyle39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733"/>
        <w:gridCol w:w="3629"/>
        <w:gridCol w:w="666"/>
        <w:gridCol w:w="4626"/>
      </w:tblGrid>
      <w:tr w:rsidR="000E1F91" w:rsidRPr="000E1F91" w:rsidTr="009B609D">
        <w:trPr>
          <w:trHeight w:val="360"/>
          <w:tblHeader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91" w:rsidRPr="000E1F91" w:rsidRDefault="000E1F91" w:rsidP="001D6043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№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 xml:space="preserve"> 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>/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89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91" w:rsidRPr="001B47FB" w:rsidRDefault="000E1F91" w:rsidP="001D6043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6"/>
                <w:szCs w:val="26"/>
                <w:lang w:eastAsia="ru-RU"/>
              </w:rPr>
            </w:pPr>
            <w:r w:rsidRPr="001B47FB">
              <w:rPr>
                <w:rStyle w:val="FontStyle39"/>
                <w:b w:val="0"/>
                <w:sz w:val="28"/>
                <w:szCs w:val="28"/>
              </w:rPr>
              <w:t>Наименование дворовой территории</w:t>
            </w:r>
          </w:p>
        </w:tc>
      </w:tr>
      <w:tr w:rsidR="000E1F91" w:rsidRPr="000E1F91" w:rsidTr="001B47FB">
        <w:trPr>
          <w:trHeight w:val="360"/>
        </w:trPr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91" w:rsidRPr="000E1F91" w:rsidRDefault="00CC77EA" w:rsidP="00CC77E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2018 год</w:t>
            </w:r>
          </w:p>
        </w:tc>
      </w:tr>
      <w:tr w:rsidR="00CC77EA" w:rsidRPr="000E1F91" w:rsidTr="001B47FB">
        <w:trPr>
          <w:trHeight w:val="360"/>
        </w:trPr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7EA" w:rsidRPr="000E1F91" w:rsidRDefault="00CC77EA" w:rsidP="00CC77E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-</w:t>
            </w:r>
          </w:p>
        </w:tc>
      </w:tr>
      <w:tr w:rsidR="00CC77EA" w:rsidRPr="000E1F91" w:rsidTr="001B47FB">
        <w:trPr>
          <w:trHeight w:val="360"/>
        </w:trPr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7EA" w:rsidRPr="000E1F91" w:rsidRDefault="00CC77EA" w:rsidP="00CC77E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2019 год</w:t>
            </w:r>
          </w:p>
        </w:tc>
      </w:tr>
      <w:tr w:rsidR="00383B88" w:rsidRPr="000E1F91" w:rsidTr="009956D4">
        <w:trPr>
          <w:trHeight w:val="36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B88" w:rsidRPr="00A5167A" w:rsidRDefault="00383B88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3B88" w:rsidRPr="000E1F91" w:rsidRDefault="00383B88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3B88" w:rsidRPr="000E1F91" w:rsidRDefault="00383B88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B88" w:rsidRPr="000E1F91" w:rsidRDefault="00383B88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374 - А</w:t>
            </w:r>
          </w:p>
        </w:tc>
      </w:tr>
      <w:tr w:rsidR="00383B88" w:rsidRPr="000E1F91" w:rsidTr="009956D4">
        <w:trPr>
          <w:trHeight w:val="36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B88" w:rsidRPr="00A5167A" w:rsidRDefault="00383B88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3B88" w:rsidRPr="000E1F91" w:rsidRDefault="00383B88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3B88" w:rsidRPr="000E1F91" w:rsidRDefault="00383B88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B88" w:rsidRPr="000E1F91" w:rsidRDefault="00383B88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374 - Б</w:t>
            </w:r>
          </w:p>
        </w:tc>
      </w:tr>
      <w:tr w:rsidR="00DB2366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366" w:rsidRPr="00A5167A" w:rsidRDefault="00DB2366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2366" w:rsidRPr="000E1F91" w:rsidRDefault="00DB2366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2366" w:rsidRPr="000E1F91" w:rsidRDefault="00DB2366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366" w:rsidRPr="000E1F91" w:rsidRDefault="00DB2366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474</w:t>
            </w:r>
          </w:p>
        </w:tc>
      </w:tr>
      <w:tr w:rsidR="00DB2366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366" w:rsidRPr="00A5167A" w:rsidRDefault="00DB2366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2366" w:rsidRPr="000E1F91" w:rsidRDefault="00DB2366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2366" w:rsidRPr="000E1F91" w:rsidRDefault="00DB2366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366" w:rsidRPr="000E1F91" w:rsidRDefault="00DB2366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478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482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</w:t>
            </w:r>
            <w:proofErr w:type="spellEnd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, д. 99/1</w:t>
            </w:r>
          </w:p>
        </w:tc>
      </w:tr>
      <w:tr w:rsidR="00D966B4" w:rsidRPr="000E1F91" w:rsidTr="009956D4">
        <w:trPr>
          <w:trHeight w:val="4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</w:t>
            </w:r>
            <w:proofErr w:type="spellEnd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, д. 99/3</w:t>
            </w:r>
          </w:p>
        </w:tc>
      </w:tr>
      <w:tr w:rsidR="00D966B4" w:rsidRPr="000E1F91" w:rsidTr="009956D4">
        <w:trPr>
          <w:trHeight w:val="4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188</w:t>
            </w:r>
          </w:p>
        </w:tc>
      </w:tr>
      <w:tr w:rsidR="00D966B4" w:rsidRPr="000E1F91" w:rsidTr="009956D4">
        <w:trPr>
          <w:trHeight w:val="4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190</w:t>
            </w:r>
          </w:p>
        </w:tc>
      </w:tr>
      <w:tr w:rsidR="00D966B4" w:rsidRPr="000E1F91" w:rsidTr="009956D4">
        <w:trPr>
          <w:trHeight w:val="4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192</w:t>
            </w:r>
          </w:p>
        </w:tc>
      </w:tr>
      <w:tr w:rsidR="00D966B4" w:rsidRPr="000E1F91" w:rsidTr="009956D4">
        <w:trPr>
          <w:trHeight w:val="4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194</w:t>
            </w:r>
          </w:p>
        </w:tc>
      </w:tr>
      <w:tr w:rsidR="00D966B4" w:rsidRPr="000E1F91" w:rsidTr="009956D4">
        <w:trPr>
          <w:trHeight w:val="4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Делегатская, д. 11/1</w:t>
            </w:r>
          </w:p>
        </w:tc>
      </w:tr>
      <w:tr w:rsidR="00D966B4" w:rsidRPr="000E1F91" w:rsidTr="001B47FB">
        <w:trPr>
          <w:trHeight w:val="360"/>
        </w:trPr>
        <w:tc>
          <w:tcPr>
            <w:tcW w:w="96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CC77E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 год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Глущенко, д. 1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Воровского, д. 91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Горького, д. 19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Горького, д. 21</w:t>
            </w:r>
          </w:p>
        </w:tc>
      </w:tr>
      <w:tr w:rsidR="00D966B4" w:rsidRPr="000E1F91" w:rsidTr="009956D4">
        <w:trPr>
          <w:trHeight w:val="33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Горького, д. 23</w:t>
            </w:r>
          </w:p>
        </w:tc>
      </w:tr>
      <w:tr w:rsidR="00D966B4" w:rsidRPr="000E1F91" w:rsidTr="009956D4">
        <w:trPr>
          <w:trHeight w:val="33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Горького, д. 75 - в</w:t>
            </w:r>
          </w:p>
        </w:tc>
      </w:tr>
      <w:tr w:rsidR="00D966B4" w:rsidRPr="000E1F91" w:rsidTr="009956D4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Декабристов, д. 84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Вознесенская, д. 46</w:t>
            </w:r>
          </w:p>
        </w:tc>
      </w:tr>
      <w:tr w:rsidR="00D966B4" w:rsidRPr="000E1F91" w:rsidTr="009956D4">
        <w:trPr>
          <w:trHeight w:val="31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Делегатская, д. 16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107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109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115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119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123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Дом Железнодорожный, д. 6</w:t>
            </w:r>
          </w:p>
        </w:tc>
      </w:tr>
      <w:tr w:rsidR="00D966B4" w:rsidRPr="000E1F91" w:rsidTr="009956D4">
        <w:trPr>
          <w:trHeight w:val="51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Дом Железнодорожный, д. 7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Достоевского, д. 53</w:t>
            </w:r>
          </w:p>
        </w:tc>
      </w:tr>
      <w:tr w:rsidR="00D966B4" w:rsidRPr="000E1F91" w:rsidTr="009956D4">
        <w:trPr>
          <w:trHeight w:val="80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Железнодорожная, д. 12/1, </w:t>
            </w:r>
            <w:proofErr w:type="spellStart"/>
            <w:proofErr w:type="gramStart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лит.А</w:t>
            </w:r>
            <w:proofErr w:type="spellEnd"/>
            <w:proofErr w:type="gramEnd"/>
          </w:p>
        </w:tc>
      </w:tr>
      <w:tr w:rsidR="00D966B4" w:rsidRPr="000E1F91" w:rsidTr="009956D4">
        <w:trPr>
          <w:trHeight w:val="6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Железнодорожная, д. 12/1, </w:t>
            </w:r>
            <w:proofErr w:type="spellStart"/>
            <w:proofErr w:type="gramStart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лит.Б</w:t>
            </w:r>
            <w:proofErr w:type="spellEnd"/>
            <w:proofErr w:type="gramEnd"/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Кирпичного з-да,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Заводская, д. 2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Заводская, д. 4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Заводская, д. 11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Кавказская, д. 2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81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116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118</w:t>
            </w:r>
          </w:p>
        </w:tc>
      </w:tr>
      <w:tr w:rsidR="00D966B4" w:rsidRPr="000E1F91" w:rsidTr="009956D4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176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305/1</w:t>
            </w:r>
          </w:p>
        </w:tc>
      </w:tr>
      <w:tr w:rsidR="00D966B4" w:rsidRPr="000E1F91" w:rsidTr="009956D4">
        <w:trPr>
          <w:trHeight w:val="33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305/2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305/3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307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356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Карла Маркса, д. 37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Карла Маркса, д. 131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Карла Маркса, д. 133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Кирова, д. 10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Кирова, д. 11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Колхозный, д. 26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Колхозный, д. 28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Коммунистическая, д. 32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Коммунистическая, д. 34</w:t>
            </w:r>
          </w:p>
        </w:tc>
      </w:tr>
      <w:tr w:rsidR="00D966B4" w:rsidRPr="000E1F91" w:rsidTr="009956D4">
        <w:trPr>
          <w:trHeight w:val="30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Коммунистическая, д. 36</w:t>
            </w:r>
          </w:p>
        </w:tc>
      </w:tr>
      <w:tr w:rsidR="00D966B4" w:rsidRPr="000E1F91" w:rsidTr="009956D4">
        <w:trPr>
          <w:trHeight w:val="33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Коммунистическая, д. 42</w:t>
            </w:r>
          </w:p>
        </w:tc>
      </w:tr>
      <w:tr w:rsidR="00D966B4" w:rsidRPr="000E1F91" w:rsidTr="009956D4">
        <w:trPr>
          <w:trHeight w:val="33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17</w:t>
            </w:r>
          </w:p>
        </w:tc>
      </w:tr>
      <w:tr w:rsidR="00D966B4" w:rsidRPr="000E1F91" w:rsidTr="009956D4">
        <w:trPr>
          <w:trHeight w:val="33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50</w:t>
            </w:r>
          </w:p>
        </w:tc>
      </w:tr>
      <w:tr w:rsidR="00D966B4" w:rsidRPr="000E1F91" w:rsidTr="009956D4">
        <w:trPr>
          <w:trHeight w:val="39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65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68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4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11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28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31/1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Красина, д. 9</w:t>
            </w:r>
          </w:p>
        </w:tc>
      </w:tr>
      <w:tr w:rsidR="00D966B4" w:rsidRPr="000E1F91" w:rsidTr="009956D4">
        <w:trPr>
          <w:trHeight w:val="33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13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49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125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365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382</w:t>
            </w:r>
          </w:p>
        </w:tc>
      </w:tr>
      <w:tr w:rsidR="00D966B4" w:rsidRPr="000E1F91" w:rsidTr="009956D4">
        <w:trPr>
          <w:trHeight w:val="39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388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390</w:t>
            </w:r>
          </w:p>
        </w:tc>
      </w:tr>
      <w:tr w:rsidR="00D966B4" w:rsidRPr="000E1F91" w:rsidTr="009956D4">
        <w:trPr>
          <w:trHeight w:val="33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392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398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402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п. Прохладный,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Курганная, д. 31</w:t>
            </w:r>
          </w:p>
        </w:tc>
      </w:tr>
      <w:tr w:rsidR="00D966B4" w:rsidRPr="000E1F91" w:rsidTr="001B47FB">
        <w:trPr>
          <w:trHeight w:val="345"/>
        </w:trPr>
        <w:tc>
          <w:tcPr>
            <w:tcW w:w="96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D966B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 год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п. Прохладный,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Курганная, д. 33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Курганная, д. 35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Курганная, д. 37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Курганная, д. 39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Курганная, д. 41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Курганная, д. 43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Кутузова, д. 27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Ленина, д. 1/1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Ленина, д. 154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Ленина, д. 67/2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56/2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56/3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62/3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89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89/1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Лозового, д. 41/1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Международная, д. 35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109 - А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112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123/1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125/1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125/2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125/3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125/4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125/5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125/6</w:t>
            </w:r>
          </w:p>
        </w:tc>
      </w:tr>
      <w:tr w:rsidR="00D966B4" w:rsidRPr="000E1F91" w:rsidTr="009956D4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125/7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127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139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211/1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211/2</w:t>
            </w:r>
          </w:p>
        </w:tc>
      </w:tr>
      <w:tr w:rsidR="00D966B4" w:rsidRPr="000E1F91" w:rsidTr="009956D4">
        <w:trPr>
          <w:trHeight w:val="33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211/3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211/4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211/5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211/6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265/1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311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332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345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Октябрьская, д. 25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Пионерская, д. 34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Пионерский, д. 99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1- б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1/3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2/1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15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320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420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422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424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470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50 лет Октября, д. 30/1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Армавирское шоссе, д. 10/1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480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Армавирское шоссе, д. 10/2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215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270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282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284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360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362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364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366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366/1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367</w:t>
            </w:r>
          </w:p>
        </w:tc>
      </w:tr>
      <w:tr w:rsidR="00D966B4" w:rsidRPr="000E1F91" w:rsidTr="001B47FB">
        <w:trPr>
          <w:trHeight w:val="360"/>
        </w:trPr>
        <w:tc>
          <w:tcPr>
            <w:tcW w:w="96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D966B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 год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369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Александра Невского, д. 46/1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Армавирское шоссе, д. 8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Репина, д. 33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пер.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Трудовой, д. 3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Богдана Хмельницкого, д. 116/1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Ватутина, д. 26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Виноградная, д. 3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Вознесенская, д. 44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86/1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86/2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86/3</w:t>
            </w:r>
          </w:p>
        </w:tc>
      </w:tr>
      <w:tr w:rsidR="00D966B4" w:rsidRPr="000E1F91" w:rsidTr="009956D4">
        <w:trPr>
          <w:trHeight w:val="36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Урицкого, д. 2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Урицкого, д. 4</w:t>
            </w:r>
          </w:p>
        </w:tc>
      </w:tr>
      <w:tr w:rsidR="00D966B4" w:rsidRPr="000E1F91" w:rsidTr="009956D4">
        <w:trPr>
          <w:trHeight w:val="3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Фрунзе, д. 1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Фрунзе, д. 3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Фрунзе, д. 5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Фрунзе, д. 16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1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2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3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4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5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6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7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8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5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9/1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8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10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12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14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16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18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20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22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1 - А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2 - А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4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6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7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8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9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10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11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12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13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15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17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19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23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Чехова, д. 23/1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Шевченко, д. 25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Шевченко, д. 27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Шевченко, д. 29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</w:t>
            </w:r>
            <w:proofErr w:type="spellEnd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, д. 65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</w:t>
            </w:r>
            <w:proofErr w:type="spellEnd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, д. 67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Шишкина, д. 2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Шишкина, д. 4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Шишкина, д. 11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Школьная, д. 169/1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Школьная, д. 169/2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Школьная, д. 169/3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Школьная, д. 169/4</w:t>
            </w:r>
          </w:p>
        </w:tc>
      </w:tr>
      <w:tr w:rsidR="00D966B4" w:rsidRPr="000E1F91" w:rsidTr="009956D4">
        <w:trPr>
          <w:trHeight w:val="33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Школьная, д. 169/6</w:t>
            </w:r>
          </w:p>
        </w:tc>
      </w:tr>
    </w:tbl>
    <w:p w:rsidR="004B116B" w:rsidRPr="00C83291" w:rsidRDefault="004B116B" w:rsidP="00C759A0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C83291">
        <w:rPr>
          <w:rStyle w:val="FontStyle39"/>
          <w:sz w:val="28"/>
          <w:szCs w:val="28"/>
        </w:rPr>
        <w:t>*</w:t>
      </w:r>
      <w:r w:rsidR="00A97BC0">
        <w:rPr>
          <w:sz w:val="28"/>
          <w:szCs w:val="28"/>
        </w:rPr>
        <w:t>В реализацию П</w:t>
      </w:r>
      <w:r w:rsidR="00CC77EA">
        <w:rPr>
          <w:sz w:val="28"/>
          <w:szCs w:val="28"/>
        </w:rPr>
        <w:t>рограммы на 2019</w:t>
      </w:r>
      <w:r w:rsidRPr="00C83291">
        <w:rPr>
          <w:sz w:val="28"/>
          <w:szCs w:val="28"/>
        </w:rPr>
        <w:t xml:space="preserve"> год включить благоустройство дворовых территории на основании протокола общественной комиссии №</w:t>
      </w:r>
      <w:r w:rsidR="001D256A">
        <w:rPr>
          <w:sz w:val="28"/>
          <w:szCs w:val="28"/>
        </w:rPr>
        <w:t xml:space="preserve"> </w:t>
      </w:r>
      <w:r w:rsidRPr="00C83291">
        <w:rPr>
          <w:sz w:val="28"/>
          <w:szCs w:val="28"/>
        </w:rPr>
        <w:t xml:space="preserve">3 </w:t>
      </w:r>
      <w:r w:rsidR="00490359">
        <w:rPr>
          <w:sz w:val="28"/>
          <w:szCs w:val="28"/>
        </w:rPr>
        <w:t xml:space="preserve">                </w:t>
      </w:r>
      <w:r w:rsidRPr="00C83291">
        <w:rPr>
          <w:sz w:val="28"/>
          <w:szCs w:val="28"/>
        </w:rPr>
        <w:t xml:space="preserve">от 23 мая 2017 года, прошедшие отбор и не вошедшие в </w:t>
      </w:r>
      <w:r w:rsidR="00A97BC0">
        <w:rPr>
          <w:sz w:val="28"/>
          <w:szCs w:val="28"/>
        </w:rPr>
        <w:t>П</w:t>
      </w:r>
      <w:r w:rsidRPr="00C83291">
        <w:rPr>
          <w:sz w:val="28"/>
          <w:szCs w:val="28"/>
        </w:rPr>
        <w:t xml:space="preserve">рограмму на 2017 год в связи с превышением выделенных лимитов бюджетных ассигнований, предусмотренных в </w:t>
      </w:r>
      <w:r w:rsidR="00A97BC0">
        <w:rPr>
          <w:sz w:val="28"/>
          <w:szCs w:val="28"/>
        </w:rPr>
        <w:t>П</w:t>
      </w:r>
      <w:r w:rsidRPr="00C83291">
        <w:rPr>
          <w:sz w:val="28"/>
          <w:szCs w:val="28"/>
        </w:rPr>
        <w:t xml:space="preserve">рограмме, включаются в программу на 2018-2022 годы. </w:t>
      </w:r>
    </w:p>
    <w:p w:rsidR="004B116B" w:rsidRPr="00C83291" w:rsidRDefault="004B116B" w:rsidP="001D6043">
      <w:pPr>
        <w:spacing w:after="0" w:line="240" w:lineRule="auto"/>
        <w:rPr>
          <w:rStyle w:val="FontStyle39"/>
          <w:b w:val="0"/>
          <w:sz w:val="28"/>
          <w:szCs w:val="28"/>
        </w:rPr>
      </w:pP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D3C65" w:rsidRDefault="001D3C65" w:rsidP="001D3C6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1D3C65" w:rsidRPr="007717A8" w:rsidRDefault="001D3C65" w:rsidP="001D3C65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7717A8">
        <w:rPr>
          <w:sz w:val="28"/>
          <w:szCs w:val="28"/>
        </w:rPr>
        <w:t>А.Н.</w:t>
      </w:r>
      <w:r>
        <w:rPr>
          <w:sz w:val="28"/>
          <w:szCs w:val="28"/>
        </w:rPr>
        <w:t xml:space="preserve"> Курганов</w:t>
      </w:r>
    </w:p>
    <w:p w:rsidR="004B116B" w:rsidRPr="00FB5C78" w:rsidRDefault="004B116B" w:rsidP="001D6043">
      <w:pPr>
        <w:spacing w:after="0" w:line="240" w:lineRule="auto"/>
        <w:rPr>
          <w:sz w:val="28"/>
          <w:szCs w:val="28"/>
          <w:lang w:eastAsia="ar-SA"/>
        </w:rPr>
      </w:pPr>
    </w:p>
    <w:p w:rsidR="004B116B" w:rsidRPr="00C83291" w:rsidRDefault="004B116B" w:rsidP="001D6043">
      <w:pPr>
        <w:spacing w:after="0" w:line="240" w:lineRule="auto"/>
        <w:rPr>
          <w:sz w:val="28"/>
          <w:szCs w:val="28"/>
          <w:lang w:val="de-DE" w:eastAsia="ar-SA"/>
        </w:rPr>
      </w:pPr>
    </w:p>
    <w:p w:rsidR="004B116B" w:rsidRPr="00C83291" w:rsidRDefault="004B116B" w:rsidP="001D6043">
      <w:pPr>
        <w:spacing w:after="0" w:line="240" w:lineRule="auto"/>
        <w:rPr>
          <w:sz w:val="28"/>
          <w:szCs w:val="28"/>
          <w:lang w:val="de-DE" w:eastAsia="ar-SA"/>
        </w:rPr>
      </w:pPr>
    </w:p>
    <w:p w:rsidR="004B116B" w:rsidRPr="00C83291" w:rsidRDefault="004B116B" w:rsidP="001D6043">
      <w:pPr>
        <w:spacing w:after="0" w:line="240" w:lineRule="auto"/>
        <w:rPr>
          <w:sz w:val="28"/>
          <w:szCs w:val="28"/>
          <w:lang w:val="de-DE" w:eastAsia="ar-SA"/>
        </w:rPr>
      </w:pPr>
    </w:p>
    <w:p w:rsidR="004B116B" w:rsidRPr="00C83291" w:rsidRDefault="004B116B" w:rsidP="001D6043">
      <w:pPr>
        <w:spacing w:after="0" w:line="240" w:lineRule="auto"/>
        <w:rPr>
          <w:sz w:val="28"/>
          <w:szCs w:val="28"/>
          <w:lang w:val="de-DE" w:eastAsia="ar-SA"/>
        </w:rPr>
      </w:pPr>
    </w:p>
    <w:p w:rsidR="004B116B" w:rsidRDefault="004B116B" w:rsidP="001D6043">
      <w:pPr>
        <w:spacing w:after="0" w:line="240" w:lineRule="auto"/>
        <w:rPr>
          <w:sz w:val="28"/>
          <w:szCs w:val="28"/>
          <w:lang w:eastAsia="ar-SA"/>
        </w:rPr>
      </w:pPr>
    </w:p>
    <w:p w:rsidR="00A5167A" w:rsidRDefault="00A5167A" w:rsidP="001D6043">
      <w:pPr>
        <w:spacing w:after="0" w:line="240" w:lineRule="auto"/>
        <w:rPr>
          <w:sz w:val="28"/>
          <w:szCs w:val="28"/>
          <w:lang w:eastAsia="ar-SA"/>
        </w:rPr>
      </w:pPr>
    </w:p>
    <w:p w:rsidR="00A5167A" w:rsidRDefault="00A5167A" w:rsidP="001D6043">
      <w:pPr>
        <w:spacing w:after="0" w:line="240" w:lineRule="auto"/>
        <w:rPr>
          <w:sz w:val="28"/>
          <w:szCs w:val="28"/>
          <w:lang w:eastAsia="ar-SA"/>
        </w:rPr>
      </w:pPr>
    </w:p>
    <w:p w:rsidR="00A5167A" w:rsidRDefault="00A5167A" w:rsidP="001D6043">
      <w:pPr>
        <w:spacing w:after="0" w:line="240" w:lineRule="auto"/>
        <w:rPr>
          <w:sz w:val="28"/>
          <w:szCs w:val="28"/>
          <w:lang w:eastAsia="ar-SA"/>
        </w:rPr>
      </w:pPr>
    </w:p>
    <w:p w:rsidR="002D02D1" w:rsidRDefault="002D02D1" w:rsidP="001D6043">
      <w:pPr>
        <w:spacing w:after="0" w:line="240" w:lineRule="auto"/>
        <w:rPr>
          <w:sz w:val="28"/>
          <w:szCs w:val="28"/>
          <w:lang w:eastAsia="ar-SA"/>
        </w:rPr>
      </w:pPr>
    </w:p>
    <w:p w:rsidR="002D02D1" w:rsidRDefault="002D02D1" w:rsidP="001D6043">
      <w:pPr>
        <w:spacing w:after="0" w:line="240" w:lineRule="auto"/>
        <w:rPr>
          <w:sz w:val="28"/>
          <w:szCs w:val="28"/>
          <w:lang w:eastAsia="ar-SA"/>
        </w:rPr>
      </w:pPr>
    </w:p>
    <w:p w:rsidR="002D02D1" w:rsidRDefault="002D02D1" w:rsidP="001D6043">
      <w:pPr>
        <w:spacing w:after="0" w:line="240" w:lineRule="auto"/>
        <w:rPr>
          <w:sz w:val="28"/>
          <w:szCs w:val="28"/>
          <w:lang w:eastAsia="ar-SA"/>
        </w:rPr>
      </w:pPr>
    </w:p>
    <w:p w:rsidR="00A5167A" w:rsidRDefault="00A5167A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4B116B" w:rsidRPr="00C83291" w:rsidRDefault="00A97BC0" w:rsidP="001D6043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4B116B" w:rsidRPr="00C83291">
        <w:rPr>
          <w:sz w:val="28"/>
          <w:szCs w:val="28"/>
        </w:rPr>
        <w:t xml:space="preserve"> №</w:t>
      </w:r>
      <w:r w:rsidR="00906085">
        <w:rPr>
          <w:sz w:val="28"/>
          <w:szCs w:val="28"/>
        </w:rPr>
        <w:t xml:space="preserve"> </w:t>
      </w:r>
      <w:r w:rsidR="003A23E8">
        <w:rPr>
          <w:sz w:val="28"/>
          <w:szCs w:val="28"/>
        </w:rPr>
        <w:t>4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4B116B" w:rsidRDefault="004B116B" w:rsidP="001D6043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A97BC0" w:rsidRPr="00C83291" w:rsidRDefault="00A97BC0" w:rsidP="001D6043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A97BC0" w:rsidRPr="00A97BC0" w:rsidRDefault="00A97BC0" w:rsidP="001D6043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97BC0">
        <w:rPr>
          <w:rStyle w:val="FontStyle39"/>
          <w:b w:val="0"/>
          <w:sz w:val="28"/>
          <w:szCs w:val="28"/>
        </w:rPr>
        <w:t>АДРЕСНЫЙ ПЕРЕЧЕНЬ</w:t>
      </w:r>
    </w:p>
    <w:p w:rsidR="004B116B" w:rsidRDefault="004B116B" w:rsidP="001D6043">
      <w:pPr>
        <w:spacing w:after="0" w:line="240" w:lineRule="auto"/>
        <w:jc w:val="center"/>
        <w:rPr>
          <w:sz w:val="28"/>
          <w:szCs w:val="28"/>
        </w:rPr>
      </w:pPr>
      <w:r w:rsidRPr="00A97BC0">
        <w:rPr>
          <w:sz w:val="28"/>
          <w:szCs w:val="28"/>
        </w:rPr>
        <w:t>общественных территорий</w:t>
      </w:r>
    </w:p>
    <w:p w:rsidR="00906085" w:rsidRDefault="00906085" w:rsidP="001D6043">
      <w:pPr>
        <w:spacing w:after="0" w:line="240" w:lineRule="auto"/>
        <w:jc w:val="center"/>
        <w:rPr>
          <w:rStyle w:val="FontStyle3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4"/>
        <w:gridCol w:w="8434"/>
        <w:gridCol w:w="566"/>
      </w:tblGrid>
      <w:tr w:rsidR="00654F26" w:rsidRPr="00A97BC0" w:rsidTr="00654F26">
        <w:tc>
          <w:tcPr>
            <w:tcW w:w="861" w:type="dxa"/>
          </w:tcPr>
          <w:p w:rsidR="00654F26" w:rsidRDefault="00654F26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:rsidR="00654F26" w:rsidRPr="00A97BC0" w:rsidRDefault="00654F26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8603" w:type="dxa"/>
          </w:tcPr>
          <w:p w:rsidR="00654F26" w:rsidRDefault="00654F26" w:rsidP="001D6043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</w:p>
          <w:p w:rsidR="00654F26" w:rsidRPr="00A97BC0" w:rsidRDefault="00654F26" w:rsidP="001D6043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sz w:val="28"/>
                <w:szCs w:val="28"/>
              </w:rPr>
              <w:t>общественных территорий</w:t>
            </w:r>
          </w:p>
        </w:tc>
        <w:tc>
          <w:tcPr>
            <w:tcW w:w="390" w:type="dxa"/>
            <w:tcBorders>
              <w:top w:val="nil"/>
              <w:bottom w:val="nil"/>
              <w:right w:val="nil"/>
            </w:tcBorders>
          </w:tcPr>
          <w:p w:rsidR="00654F26" w:rsidRPr="00A97BC0" w:rsidRDefault="00654F26" w:rsidP="001D6043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</w:p>
        </w:tc>
      </w:tr>
      <w:tr w:rsidR="00654F26" w:rsidRPr="00A97BC0" w:rsidTr="00654F26">
        <w:tc>
          <w:tcPr>
            <w:tcW w:w="9464" w:type="dxa"/>
            <w:gridSpan w:val="2"/>
          </w:tcPr>
          <w:p w:rsidR="00654F26" w:rsidRPr="00A97BC0" w:rsidRDefault="00654F26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rStyle w:val="FontStyle39"/>
                <w:b w:val="0"/>
                <w:sz w:val="28"/>
                <w:szCs w:val="28"/>
              </w:rPr>
              <w:t>2018-2022 годы</w:t>
            </w:r>
          </w:p>
        </w:tc>
        <w:tc>
          <w:tcPr>
            <w:tcW w:w="390" w:type="dxa"/>
            <w:tcBorders>
              <w:top w:val="nil"/>
              <w:bottom w:val="nil"/>
              <w:right w:val="nil"/>
            </w:tcBorders>
          </w:tcPr>
          <w:p w:rsidR="00654F26" w:rsidRPr="00A97BC0" w:rsidRDefault="00654F26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</w:p>
        </w:tc>
      </w:tr>
      <w:tr w:rsidR="00654F26" w:rsidRPr="00C83291" w:rsidTr="00654F26">
        <w:tc>
          <w:tcPr>
            <w:tcW w:w="861" w:type="dxa"/>
          </w:tcPr>
          <w:p w:rsidR="00654F26" w:rsidRPr="00A97BC0" w:rsidRDefault="00654F26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8603" w:type="dxa"/>
          </w:tcPr>
          <w:p w:rsidR="00654F26" w:rsidRPr="00012096" w:rsidRDefault="00654F26" w:rsidP="001D6043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микрорайон «Виноградный»</w:t>
            </w:r>
          </w:p>
        </w:tc>
        <w:tc>
          <w:tcPr>
            <w:tcW w:w="390" w:type="dxa"/>
            <w:tcBorders>
              <w:top w:val="nil"/>
              <w:bottom w:val="nil"/>
              <w:right w:val="nil"/>
            </w:tcBorders>
          </w:tcPr>
          <w:p w:rsidR="00654F26" w:rsidRDefault="00654F26" w:rsidP="001D6043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</w:p>
        </w:tc>
      </w:tr>
      <w:tr w:rsidR="00654F26" w:rsidRPr="00C83291" w:rsidTr="00654F26">
        <w:tc>
          <w:tcPr>
            <w:tcW w:w="861" w:type="dxa"/>
          </w:tcPr>
          <w:p w:rsidR="00654F26" w:rsidRPr="00A97BC0" w:rsidRDefault="00654F26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8603" w:type="dxa"/>
          </w:tcPr>
          <w:p w:rsidR="00654F26" w:rsidRPr="00012096" w:rsidRDefault="00654F26" w:rsidP="001D6043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ул. Победы, 141</w:t>
            </w:r>
            <w:r w:rsidRPr="000F2EFF">
              <w:rPr>
                <w:rStyle w:val="FontStyle39"/>
                <w:b w:val="0"/>
                <w:sz w:val="28"/>
                <w:szCs w:val="28"/>
              </w:rPr>
              <w:t>/1</w:t>
            </w:r>
          </w:p>
        </w:tc>
        <w:tc>
          <w:tcPr>
            <w:tcW w:w="390" w:type="dxa"/>
            <w:tcBorders>
              <w:top w:val="nil"/>
              <w:bottom w:val="nil"/>
              <w:right w:val="nil"/>
            </w:tcBorders>
          </w:tcPr>
          <w:p w:rsidR="00654F26" w:rsidRDefault="00654F26" w:rsidP="001D6043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</w:p>
        </w:tc>
      </w:tr>
      <w:tr w:rsidR="00654F26" w:rsidRPr="00C83291" w:rsidTr="00654F26">
        <w:tc>
          <w:tcPr>
            <w:tcW w:w="861" w:type="dxa"/>
          </w:tcPr>
          <w:p w:rsidR="00654F26" w:rsidRPr="00A97BC0" w:rsidRDefault="00654F26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8603" w:type="dxa"/>
          </w:tcPr>
          <w:p w:rsidR="00654F26" w:rsidRPr="00C83291" w:rsidRDefault="00654F26" w:rsidP="001D6043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ул. Красная, 98</w:t>
            </w:r>
          </w:p>
        </w:tc>
        <w:tc>
          <w:tcPr>
            <w:tcW w:w="390" w:type="dxa"/>
            <w:tcBorders>
              <w:top w:val="nil"/>
              <w:bottom w:val="nil"/>
              <w:right w:val="nil"/>
            </w:tcBorders>
          </w:tcPr>
          <w:p w:rsidR="00654F26" w:rsidRDefault="00654F26" w:rsidP="001D6043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654F26">
              <w:rPr>
                <w:rStyle w:val="FontStyle39"/>
                <w:b w:val="0"/>
                <w:color w:val="FFFFFF" w:themeColor="background1"/>
                <w:sz w:val="28"/>
                <w:szCs w:val="28"/>
              </w:rPr>
              <w:t>«</w:t>
            </w:r>
            <w:r w:rsidRPr="00654F26">
              <w:rPr>
                <w:rStyle w:val="FontStyle39"/>
                <w:b w:val="0"/>
                <w:sz w:val="28"/>
                <w:szCs w:val="28"/>
              </w:rPr>
              <w:t>».</w:t>
            </w:r>
          </w:p>
        </w:tc>
      </w:tr>
    </w:tbl>
    <w:p w:rsidR="00A5167A" w:rsidRDefault="00A5167A" w:rsidP="001D6043">
      <w:pPr>
        <w:spacing w:after="0" w:line="240" w:lineRule="auto"/>
        <w:rPr>
          <w:sz w:val="28"/>
          <w:szCs w:val="28"/>
          <w:lang w:eastAsia="ar-SA"/>
        </w:rPr>
      </w:pPr>
    </w:p>
    <w:p w:rsidR="00654F26" w:rsidRPr="00C83291" w:rsidRDefault="00654F26" w:rsidP="001D6043">
      <w:pPr>
        <w:spacing w:after="0" w:line="240" w:lineRule="auto"/>
        <w:rPr>
          <w:sz w:val="28"/>
          <w:szCs w:val="28"/>
          <w:lang w:eastAsia="ar-SA"/>
        </w:rPr>
      </w:pPr>
    </w:p>
    <w:p w:rsidR="00906085" w:rsidRDefault="00906085" w:rsidP="0090608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906085" w:rsidRPr="007717A8" w:rsidRDefault="00906085" w:rsidP="00906085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7717A8">
        <w:rPr>
          <w:sz w:val="28"/>
          <w:szCs w:val="28"/>
        </w:rPr>
        <w:t>А.Н.</w:t>
      </w:r>
      <w:r>
        <w:rPr>
          <w:sz w:val="28"/>
          <w:szCs w:val="28"/>
        </w:rPr>
        <w:t xml:space="preserve"> Курганов</w:t>
      </w: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012096" w:rsidRDefault="00012096" w:rsidP="001D6043">
      <w:pPr>
        <w:pStyle w:val="ConsPlusNormal"/>
        <w:widowControl/>
        <w:jc w:val="both"/>
        <w:rPr>
          <w:sz w:val="28"/>
          <w:szCs w:val="28"/>
        </w:rPr>
      </w:pPr>
    </w:p>
    <w:p w:rsidR="00012096" w:rsidRDefault="00012096" w:rsidP="001D6043">
      <w:pPr>
        <w:pStyle w:val="ConsPlusNormal"/>
        <w:widowControl/>
        <w:jc w:val="both"/>
        <w:rPr>
          <w:sz w:val="28"/>
          <w:szCs w:val="28"/>
        </w:rPr>
      </w:pPr>
    </w:p>
    <w:p w:rsidR="00012096" w:rsidRPr="00C83291" w:rsidRDefault="00012096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383B88" w:rsidRDefault="00383B88" w:rsidP="001D6043">
      <w:pPr>
        <w:pStyle w:val="ConsPlusNormal"/>
        <w:widowControl/>
        <w:jc w:val="both"/>
        <w:rPr>
          <w:sz w:val="28"/>
          <w:szCs w:val="28"/>
        </w:rPr>
      </w:pPr>
    </w:p>
    <w:p w:rsidR="00383B88" w:rsidRDefault="00383B88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sectPr w:rsidR="004B116B" w:rsidRPr="00C83291" w:rsidSect="00AA582C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7F5D" w:rsidRDefault="00FA7F5D" w:rsidP="00513063">
      <w:pPr>
        <w:spacing w:after="0" w:line="240" w:lineRule="auto"/>
      </w:pPr>
      <w:r>
        <w:separator/>
      </w:r>
    </w:p>
  </w:endnote>
  <w:endnote w:type="continuationSeparator" w:id="0">
    <w:p w:rsidR="00FA7F5D" w:rsidRDefault="00FA7F5D" w:rsidP="0051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7F5D" w:rsidRDefault="00FA7F5D" w:rsidP="00513063">
      <w:pPr>
        <w:spacing w:after="0" w:line="240" w:lineRule="auto"/>
      </w:pPr>
      <w:r>
        <w:separator/>
      </w:r>
    </w:p>
  </w:footnote>
  <w:footnote w:type="continuationSeparator" w:id="0">
    <w:p w:rsidR="00FA7F5D" w:rsidRDefault="00FA7F5D" w:rsidP="00513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835159"/>
      <w:docPartObj>
        <w:docPartGallery w:val="Page Numbers (Top of Page)"/>
        <w:docPartUnique/>
      </w:docPartObj>
    </w:sdtPr>
    <w:sdtEndPr/>
    <w:sdtContent>
      <w:p w:rsidR="00F83598" w:rsidRDefault="00F83598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256D9"/>
    <w:multiLevelType w:val="hybridMultilevel"/>
    <w:tmpl w:val="112AC9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82B0D"/>
    <w:multiLevelType w:val="hybridMultilevel"/>
    <w:tmpl w:val="19B21356"/>
    <w:lvl w:ilvl="0" w:tplc="0419000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" w15:restartNumberingAfterBreak="0">
    <w:nsid w:val="24D66875"/>
    <w:multiLevelType w:val="hybridMultilevel"/>
    <w:tmpl w:val="6D7A5CC0"/>
    <w:lvl w:ilvl="0" w:tplc="E410F63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54B6508"/>
    <w:multiLevelType w:val="hybridMultilevel"/>
    <w:tmpl w:val="3F52A7DC"/>
    <w:lvl w:ilvl="0" w:tplc="A020878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4D5E582D"/>
    <w:multiLevelType w:val="hybridMultilevel"/>
    <w:tmpl w:val="95A0C9DE"/>
    <w:lvl w:ilvl="0" w:tplc="0419000F">
      <w:start w:val="3"/>
      <w:numFmt w:val="decimal"/>
      <w:lvlText w:val="%1."/>
      <w:lvlJc w:val="left"/>
      <w:pPr>
        <w:tabs>
          <w:tab w:val="num" w:pos="3544"/>
        </w:tabs>
        <w:ind w:left="35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4"/>
        </w:tabs>
        <w:ind w:left="42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4"/>
        </w:tabs>
        <w:ind w:left="49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4"/>
        </w:tabs>
        <w:ind w:left="57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4"/>
        </w:tabs>
        <w:ind w:left="64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4"/>
        </w:tabs>
        <w:ind w:left="71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4"/>
        </w:tabs>
        <w:ind w:left="78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4"/>
        </w:tabs>
        <w:ind w:left="85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4"/>
        </w:tabs>
        <w:ind w:left="9304" w:hanging="180"/>
      </w:pPr>
    </w:lvl>
  </w:abstractNum>
  <w:abstractNum w:abstractNumId="8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788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48" w:hanging="2160"/>
      </w:pPr>
      <w:rPr>
        <w:rFonts w:hint="default"/>
      </w:rPr>
    </w:lvl>
  </w:abstractNum>
  <w:abstractNum w:abstractNumId="9" w15:restartNumberingAfterBreak="0">
    <w:nsid w:val="5D5264E6"/>
    <w:multiLevelType w:val="hybridMultilevel"/>
    <w:tmpl w:val="0C36CA1A"/>
    <w:lvl w:ilvl="0" w:tplc="268AB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4969DF6" w:tentative="1">
      <w:start w:val="1"/>
      <w:numFmt w:val="lowerLetter"/>
      <w:lvlText w:val="%2."/>
      <w:lvlJc w:val="left"/>
      <w:pPr>
        <w:ind w:left="1789" w:hanging="360"/>
      </w:pPr>
    </w:lvl>
    <w:lvl w:ilvl="2" w:tplc="7FC2D972" w:tentative="1">
      <w:start w:val="1"/>
      <w:numFmt w:val="lowerRoman"/>
      <w:lvlText w:val="%3."/>
      <w:lvlJc w:val="right"/>
      <w:pPr>
        <w:ind w:left="2509" w:hanging="180"/>
      </w:pPr>
    </w:lvl>
    <w:lvl w:ilvl="3" w:tplc="910AB216" w:tentative="1">
      <w:start w:val="1"/>
      <w:numFmt w:val="decimal"/>
      <w:lvlText w:val="%4."/>
      <w:lvlJc w:val="left"/>
      <w:pPr>
        <w:ind w:left="3229" w:hanging="360"/>
      </w:pPr>
    </w:lvl>
    <w:lvl w:ilvl="4" w:tplc="7DFCB5FA" w:tentative="1">
      <w:start w:val="1"/>
      <w:numFmt w:val="lowerLetter"/>
      <w:lvlText w:val="%5."/>
      <w:lvlJc w:val="left"/>
      <w:pPr>
        <w:ind w:left="3949" w:hanging="360"/>
      </w:pPr>
    </w:lvl>
    <w:lvl w:ilvl="5" w:tplc="A5F4FBBA" w:tentative="1">
      <w:start w:val="1"/>
      <w:numFmt w:val="lowerRoman"/>
      <w:lvlText w:val="%6."/>
      <w:lvlJc w:val="right"/>
      <w:pPr>
        <w:ind w:left="4669" w:hanging="180"/>
      </w:pPr>
    </w:lvl>
    <w:lvl w:ilvl="6" w:tplc="D4207AAE" w:tentative="1">
      <w:start w:val="1"/>
      <w:numFmt w:val="decimal"/>
      <w:lvlText w:val="%7."/>
      <w:lvlJc w:val="left"/>
      <w:pPr>
        <w:ind w:left="5389" w:hanging="360"/>
      </w:pPr>
    </w:lvl>
    <w:lvl w:ilvl="7" w:tplc="CBB67E48" w:tentative="1">
      <w:start w:val="1"/>
      <w:numFmt w:val="lowerLetter"/>
      <w:lvlText w:val="%8."/>
      <w:lvlJc w:val="left"/>
      <w:pPr>
        <w:ind w:left="6109" w:hanging="360"/>
      </w:pPr>
    </w:lvl>
    <w:lvl w:ilvl="8" w:tplc="FB0CB64A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050"/>
    <w:rsid w:val="000012A7"/>
    <w:rsid w:val="00002BAF"/>
    <w:rsid w:val="0000312E"/>
    <w:rsid w:val="000037D6"/>
    <w:rsid w:val="00006CA9"/>
    <w:rsid w:val="00010BBF"/>
    <w:rsid w:val="00011DE5"/>
    <w:rsid w:val="00012096"/>
    <w:rsid w:val="00014D69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30D6D"/>
    <w:rsid w:val="00030EF7"/>
    <w:rsid w:val="000338D8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0C2E"/>
    <w:rsid w:val="00051223"/>
    <w:rsid w:val="00053799"/>
    <w:rsid w:val="00054561"/>
    <w:rsid w:val="00054660"/>
    <w:rsid w:val="00054C85"/>
    <w:rsid w:val="00054F5B"/>
    <w:rsid w:val="000557B7"/>
    <w:rsid w:val="000565F5"/>
    <w:rsid w:val="0005668D"/>
    <w:rsid w:val="00056ED1"/>
    <w:rsid w:val="00057514"/>
    <w:rsid w:val="000603BC"/>
    <w:rsid w:val="00061908"/>
    <w:rsid w:val="00061AD5"/>
    <w:rsid w:val="00063A4C"/>
    <w:rsid w:val="00064C38"/>
    <w:rsid w:val="00064DCB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4C7A"/>
    <w:rsid w:val="00075915"/>
    <w:rsid w:val="00076D60"/>
    <w:rsid w:val="00076E6C"/>
    <w:rsid w:val="000805FB"/>
    <w:rsid w:val="000809AC"/>
    <w:rsid w:val="00080B0D"/>
    <w:rsid w:val="00081FA7"/>
    <w:rsid w:val="00085620"/>
    <w:rsid w:val="000864DA"/>
    <w:rsid w:val="00087485"/>
    <w:rsid w:val="000900F6"/>
    <w:rsid w:val="00090CF9"/>
    <w:rsid w:val="00092595"/>
    <w:rsid w:val="00093469"/>
    <w:rsid w:val="00093E4A"/>
    <w:rsid w:val="0009446E"/>
    <w:rsid w:val="00094C18"/>
    <w:rsid w:val="00095535"/>
    <w:rsid w:val="000956BC"/>
    <w:rsid w:val="00095A39"/>
    <w:rsid w:val="00095B68"/>
    <w:rsid w:val="00096C99"/>
    <w:rsid w:val="000A012C"/>
    <w:rsid w:val="000A0A8C"/>
    <w:rsid w:val="000A312B"/>
    <w:rsid w:val="000A32E3"/>
    <w:rsid w:val="000A36A0"/>
    <w:rsid w:val="000A4BB4"/>
    <w:rsid w:val="000A4EE5"/>
    <w:rsid w:val="000A51C1"/>
    <w:rsid w:val="000A53B9"/>
    <w:rsid w:val="000A5AD0"/>
    <w:rsid w:val="000A60DA"/>
    <w:rsid w:val="000A6E97"/>
    <w:rsid w:val="000A72BF"/>
    <w:rsid w:val="000A7CF2"/>
    <w:rsid w:val="000B199B"/>
    <w:rsid w:val="000B21FA"/>
    <w:rsid w:val="000B3C2B"/>
    <w:rsid w:val="000B4607"/>
    <w:rsid w:val="000B47D1"/>
    <w:rsid w:val="000B689D"/>
    <w:rsid w:val="000B6DD2"/>
    <w:rsid w:val="000B6F74"/>
    <w:rsid w:val="000B703D"/>
    <w:rsid w:val="000B7835"/>
    <w:rsid w:val="000C1214"/>
    <w:rsid w:val="000C28A6"/>
    <w:rsid w:val="000C2B4A"/>
    <w:rsid w:val="000C2E69"/>
    <w:rsid w:val="000C5DD0"/>
    <w:rsid w:val="000C5E8B"/>
    <w:rsid w:val="000C6992"/>
    <w:rsid w:val="000C734A"/>
    <w:rsid w:val="000C756C"/>
    <w:rsid w:val="000C7E54"/>
    <w:rsid w:val="000D22AA"/>
    <w:rsid w:val="000D35BA"/>
    <w:rsid w:val="000D3B97"/>
    <w:rsid w:val="000D4E2A"/>
    <w:rsid w:val="000D5565"/>
    <w:rsid w:val="000D5D8C"/>
    <w:rsid w:val="000D5F9C"/>
    <w:rsid w:val="000D7090"/>
    <w:rsid w:val="000E0AD5"/>
    <w:rsid w:val="000E1481"/>
    <w:rsid w:val="000E1928"/>
    <w:rsid w:val="000E1F91"/>
    <w:rsid w:val="000E23CD"/>
    <w:rsid w:val="000E33BF"/>
    <w:rsid w:val="000E3DB5"/>
    <w:rsid w:val="000E47D9"/>
    <w:rsid w:val="000E4802"/>
    <w:rsid w:val="000E4A3F"/>
    <w:rsid w:val="000E6968"/>
    <w:rsid w:val="000E7636"/>
    <w:rsid w:val="000F035E"/>
    <w:rsid w:val="000F0761"/>
    <w:rsid w:val="000F0B06"/>
    <w:rsid w:val="000F0F39"/>
    <w:rsid w:val="000F102F"/>
    <w:rsid w:val="000F276F"/>
    <w:rsid w:val="000F2EFF"/>
    <w:rsid w:val="000F3969"/>
    <w:rsid w:val="000F434A"/>
    <w:rsid w:val="000F463F"/>
    <w:rsid w:val="000F5CC2"/>
    <w:rsid w:val="00100AD0"/>
    <w:rsid w:val="00100B48"/>
    <w:rsid w:val="0010215D"/>
    <w:rsid w:val="00104611"/>
    <w:rsid w:val="00104BDE"/>
    <w:rsid w:val="0010505D"/>
    <w:rsid w:val="00105399"/>
    <w:rsid w:val="00106942"/>
    <w:rsid w:val="00106B04"/>
    <w:rsid w:val="00107332"/>
    <w:rsid w:val="001100E8"/>
    <w:rsid w:val="001109AA"/>
    <w:rsid w:val="00110A3B"/>
    <w:rsid w:val="00110D93"/>
    <w:rsid w:val="00110E3D"/>
    <w:rsid w:val="00113EEF"/>
    <w:rsid w:val="00115581"/>
    <w:rsid w:val="00115586"/>
    <w:rsid w:val="00115D2D"/>
    <w:rsid w:val="00116466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4990"/>
    <w:rsid w:val="0012503B"/>
    <w:rsid w:val="001257E8"/>
    <w:rsid w:val="001266B7"/>
    <w:rsid w:val="001305E0"/>
    <w:rsid w:val="001316E1"/>
    <w:rsid w:val="00131BA7"/>
    <w:rsid w:val="00131E2F"/>
    <w:rsid w:val="00132654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0223"/>
    <w:rsid w:val="00141CD0"/>
    <w:rsid w:val="0014406C"/>
    <w:rsid w:val="00144910"/>
    <w:rsid w:val="00144D26"/>
    <w:rsid w:val="00146EF2"/>
    <w:rsid w:val="00147317"/>
    <w:rsid w:val="00150678"/>
    <w:rsid w:val="0015174B"/>
    <w:rsid w:val="00151AC9"/>
    <w:rsid w:val="0015341C"/>
    <w:rsid w:val="001537EE"/>
    <w:rsid w:val="001540BB"/>
    <w:rsid w:val="001564AA"/>
    <w:rsid w:val="001572C8"/>
    <w:rsid w:val="001610EB"/>
    <w:rsid w:val="00161CB4"/>
    <w:rsid w:val="00161EC0"/>
    <w:rsid w:val="001630C6"/>
    <w:rsid w:val="001634EE"/>
    <w:rsid w:val="00163E19"/>
    <w:rsid w:val="001649F4"/>
    <w:rsid w:val="00166004"/>
    <w:rsid w:val="0016657B"/>
    <w:rsid w:val="00167BBC"/>
    <w:rsid w:val="00170151"/>
    <w:rsid w:val="001732B7"/>
    <w:rsid w:val="001733EA"/>
    <w:rsid w:val="0017382D"/>
    <w:rsid w:val="001752F0"/>
    <w:rsid w:val="00180280"/>
    <w:rsid w:val="00180AF6"/>
    <w:rsid w:val="00182677"/>
    <w:rsid w:val="00183C2B"/>
    <w:rsid w:val="0018450A"/>
    <w:rsid w:val="00184C8D"/>
    <w:rsid w:val="00186433"/>
    <w:rsid w:val="001874B9"/>
    <w:rsid w:val="00187C55"/>
    <w:rsid w:val="00190166"/>
    <w:rsid w:val="0019036A"/>
    <w:rsid w:val="0019138C"/>
    <w:rsid w:val="00192A26"/>
    <w:rsid w:val="00193396"/>
    <w:rsid w:val="00193469"/>
    <w:rsid w:val="001937C4"/>
    <w:rsid w:val="001953C7"/>
    <w:rsid w:val="00195BBD"/>
    <w:rsid w:val="00196101"/>
    <w:rsid w:val="00196FD5"/>
    <w:rsid w:val="00197065"/>
    <w:rsid w:val="00197528"/>
    <w:rsid w:val="001A1737"/>
    <w:rsid w:val="001A19F2"/>
    <w:rsid w:val="001A27F5"/>
    <w:rsid w:val="001A33FC"/>
    <w:rsid w:val="001A3689"/>
    <w:rsid w:val="001A3A44"/>
    <w:rsid w:val="001A44D9"/>
    <w:rsid w:val="001A5134"/>
    <w:rsid w:val="001A6246"/>
    <w:rsid w:val="001A6888"/>
    <w:rsid w:val="001A772F"/>
    <w:rsid w:val="001B0ABB"/>
    <w:rsid w:val="001B110E"/>
    <w:rsid w:val="001B47FB"/>
    <w:rsid w:val="001B5CF0"/>
    <w:rsid w:val="001B6E75"/>
    <w:rsid w:val="001B7E78"/>
    <w:rsid w:val="001C137B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256A"/>
    <w:rsid w:val="001D34EC"/>
    <w:rsid w:val="001D35B9"/>
    <w:rsid w:val="001D3C65"/>
    <w:rsid w:val="001D518D"/>
    <w:rsid w:val="001D6043"/>
    <w:rsid w:val="001D6978"/>
    <w:rsid w:val="001D764F"/>
    <w:rsid w:val="001E036E"/>
    <w:rsid w:val="001E051B"/>
    <w:rsid w:val="001E0566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356"/>
    <w:rsid w:val="001F0973"/>
    <w:rsid w:val="001F2700"/>
    <w:rsid w:val="001F2C6D"/>
    <w:rsid w:val="001F2D9F"/>
    <w:rsid w:val="001F4AFC"/>
    <w:rsid w:val="001F4BC0"/>
    <w:rsid w:val="001F4CE8"/>
    <w:rsid w:val="001F4DE3"/>
    <w:rsid w:val="001F553B"/>
    <w:rsid w:val="002000D0"/>
    <w:rsid w:val="0020025A"/>
    <w:rsid w:val="002018FD"/>
    <w:rsid w:val="002038DC"/>
    <w:rsid w:val="00204285"/>
    <w:rsid w:val="0020449A"/>
    <w:rsid w:val="00210198"/>
    <w:rsid w:val="002118B1"/>
    <w:rsid w:val="00211F63"/>
    <w:rsid w:val="0021233A"/>
    <w:rsid w:val="00212872"/>
    <w:rsid w:val="00213808"/>
    <w:rsid w:val="0021421E"/>
    <w:rsid w:val="00214C49"/>
    <w:rsid w:val="00215171"/>
    <w:rsid w:val="002152ED"/>
    <w:rsid w:val="002152F0"/>
    <w:rsid w:val="002170E6"/>
    <w:rsid w:val="0021736A"/>
    <w:rsid w:val="002202C8"/>
    <w:rsid w:val="002219C1"/>
    <w:rsid w:val="002223B9"/>
    <w:rsid w:val="002241AC"/>
    <w:rsid w:val="0022504D"/>
    <w:rsid w:val="00225714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93E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1776"/>
    <w:rsid w:val="00251B39"/>
    <w:rsid w:val="00251D5D"/>
    <w:rsid w:val="002529F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524A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3654"/>
    <w:rsid w:val="00285530"/>
    <w:rsid w:val="002869E7"/>
    <w:rsid w:val="00286BFF"/>
    <w:rsid w:val="0028742E"/>
    <w:rsid w:val="00287AFB"/>
    <w:rsid w:val="00287EE5"/>
    <w:rsid w:val="00290157"/>
    <w:rsid w:val="0029040B"/>
    <w:rsid w:val="00290B21"/>
    <w:rsid w:val="00290D21"/>
    <w:rsid w:val="002911D8"/>
    <w:rsid w:val="00291C49"/>
    <w:rsid w:val="00292684"/>
    <w:rsid w:val="0029366B"/>
    <w:rsid w:val="00294913"/>
    <w:rsid w:val="00294AD2"/>
    <w:rsid w:val="002957BF"/>
    <w:rsid w:val="002975EF"/>
    <w:rsid w:val="002A204B"/>
    <w:rsid w:val="002A2192"/>
    <w:rsid w:val="002A2B71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4846"/>
    <w:rsid w:val="002B6596"/>
    <w:rsid w:val="002B6BB5"/>
    <w:rsid w:val="002C0417"/>
    <w:rsid w:val="002C1085"/>
    <w:rsid w:val="002C4E8E"/>
    <w:rsid w:val="002C6F47"/>
    <w:rsid w:val="002C7C6C"/>
    <w:rsid w:val="002D02D1"/>
    <w:rsid w:val="002D085A"/>
    <w:rsid w:val="002D0F48"/>
    <w:rsid w:val="002D15D0"/>
    <w:rsid w:val="002D1603"/>
    <w:rsid w:val="002D1994"/>
    <w:rsid w:val="002D1F83"/>
    <w:rsid w:val="002D206C"/>
    <w:rsid w:val="002D213C"/>
    <w:rsid w:val="002D267C"/>
    <w:rsid w:val="002D3005"/>
    <w:rsid w:val="002D4707"/>
    <w:rsid w:val="002D7947"/>
    <w:rsid w:val="002E0C1A"/>
    <w:rsid w:val="002E105E"/>
    <w:rsid w:val="002E2E8C"/>
    <w:rsid w:val="002E3068"/>
    <w:rsid w:val="002E3DB7"/>
    <w:rsid w:val="002E42C3"/>
    <w:rsid w:val="002E48B8"/>
    <w:rsid w:val="002E74E0"/>
    <w:rsid w:val="002E76CF"/>
    <w:rsid w:val="002F1B18"/>
    <w:rsid w:val="002F226F"/>
    <w:rsid w:val="002F29F5"/>
    <w:rsid w:val="002F2D00"/>
    <w:rsid w:val="002F403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189"/>
    <w:rsid w:val="0030550D"/>
    <w:rsid w:val="003056F9"/>
    <w:rsid w:val="00306E3C"/>
    <w:rsid w:val="00310819"/>
    <w:rsid w:val="0031250E"/>
    <w:rsid w:val="0031362F"/>
    <w:rsid w:val="003141ED"/>
    <w:rsid w:val="0031428D"/>
    <w:rsid w:val="0031533E"/>
    <w:rsid w:val="003154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27FF1"/>
    <w:rsid w:val="00332733"/>
    <w:rsid w:val="003341FD"/>
    <w:rsid w:val="00334644"/>
    <w:rsid w:val="00340559"/>
    <w:rsid w:val="00341C0B"/>
    <w:rsid w:val="00343302"/>
    <w:rsid w:val="00343A15"/>
    <w:rsid w:val="00344174"/>
    <w:rsid w:val="00344D1C"/>
    <w:rsid w:val="00345600"/>
    <w:rsid w:val="0034570E"/>
    <w:rsid w:val="00346F1E"/>
    <w:rsid w:val="003476F5"/>
    <w:rsid w:val="00350AC0"/>
    <w:rsid w:val="00352BD5"/>
    <w:rsid w:val="00354AA4"/>
    <w:rsid w:val="00355C27"/>
    <w:rsid w:val="0035623C"/>
    <w:rsid w:val="003565A4"/>
    <w:rsid w:val="0035670A"/>
    <w:rsid w:val="00356DCC"/>
    <w:rsid w:val="003614FA"/>
    <w:rsid w:val="00363C17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7759E"/>
    <w:rsid w:val="00381450"/>
    <w:rsid w:val="003824F0"/>
    <w:rsid w:val="00382D8D"/>
    <w:rsid w:val="0038393F"/>
    <w:rsid w:val="00383B88"/>
    <w:rsid w:val="00383D80"/>
    <w:rsid w:val="00390462"/>
    <w:rsid w:val="003909CD"/>
    <w:rsid w:val="00390E19"/>
    <w:rsid w:val="00391264"/>
    <w:rsid w:val="00391484"/>
    <w:rsid w:val="0039167E"/>
    <w:rsid w:val="00391854"/>
    <w:rsid w:val="00391F86"/>
    <w:rsid w:val="00392576"/>
    <w:rsid w:val="00393008"/>
    <w:rsid w:val="0039330B"/>
    <w:rsid w:val="00393D7C"/>
    <w:rsid w:val="003A0BCE"/>
    <w:rsid w:val="003A23E8"/>
    <w:rsid w:val="003A28E7"/>
    <w:rsid w:val="003A2DDB"/>
    <w:rsid w:val="003A313D"/>
    <w:rsid w:val="003A4768"/>
    <w:rsid w:val="003A516E"/>
    <w:rsid w:val="003B055B"/>
    <w:rsid w:val="003B0CCD"/>
    <w:rsid w:val="003B2DDC"/>
    <w:rsid w:val="003B37E3"/>
    <w:rsid w:val="003B6A18"/>
    <w:rsid w:val="003B6F1A"/>
    <w:rsid w:val="003B7EB2"/>
    <w:rsid w:val="003C00A1"/>
    <w:rsid w:val="003C078A"/>
    <w:rsid w:val="003C07EF"/>
    <w:rsid w:val="003C15F1"/>
    <w:rsid w:val="003C1755"/>
    <w:rsid w:val="003C1954"/>
    <w:rsid w:val="003C3159"/>
    <w:rsid w:val="003C36CC"/>
    <w:rsid w:val="003C41A5"/>
    <w:rsid w:val="003C54C7"/>
    <w:rsid w:val="003C56C3"/>
    <w:rsid w:val="003C6393"/>
    <w:rsid w:val="003C7117"/>
    <w:rsid w:val="003D0222"/>
    <w:rsid w:val="003D1917"/>
    <w:rsid w:val="003D1B74"/>
    <w:rsid w:val="003D1D30"/>
    <w:rsid w:val="003D2ADA"/>
    <w:rsid w:val="003D3F52"/>
    <w:rsid w:val="003D5910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7E5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64"/>
    <w:rsid w:val="00405296"/>
    <w:rsid w:val="00405AE0"/>
    <w:rsid w:val="00406548"/>
    <w:rsid w:val="0040727B"/>
    <w:rsid w:val="00407B1C"/>
    <w:rsid w:val="00407F9D"/>
    <w:rsid w:val="004107B9"/>
    <w:rsid w:val="004111A1"/>
    <w:rsid w:val="004115E5"/>
    <w:rsid w:val="00412DCC"/>
    <w:rsid w:val="004136CC"/>
    <w:rsid w:val="0041416B"/>
    <w:rsid w:val="004153CC"/>
    <w:rsid w:val="00415B1E"/>
    <w:rsid w:val="004164E9"/>
    <w:rsid w:val="00417861"/>
    <w:rsid w:val="00417C82"/>
    <w:rsid w:val="00421086"/>
    <w:rsid w:val="00424363"/>
    <w:rsid w:val="00424EBF"/>
    <w:rsid w:val="0042565A"/>
    <w:rsid w:val="00426106"/>
    <w:rsid w:val="00427013"/>
    <w:rsid w:val="004271AC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1ADA"/>
    <w:rsid w:val="00442AF6"/>
    <w:rsid w:val="00444453"/>
    <w:rsid w:val="0044515C"/>
    <w:rsid w:val="004457B0"/>
    <w:rsid w:val="00445CC8"/>
    <w:rsid w:val="00447369"/>
    <w:rsid w:val="00450768"/>
    <w:rsid w:val="004507D2"/>
    <w:rsid w:val="00451075"/>
    <w:rsid w:val="00451893"/>
    <w:rsid w:val="00451AC5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162F"/>
    <w:rsid w:val="004719CD"/>
    <w:rsid w:val="00473EB9"/>
    <w:rsid w:val="004759C0"/>
    <w:rsid w:val="0047709F"/>
    <w:rsid w:val="004774EA"/>
    <w:rsid w:val="00480B5A"/>
    <w:rsid w:val="00480EAF"/>
    <w:rsid w:val="00481777"/>
    <w:rsid w:val="004817B1"/>
    <w:rsid w:val="004829F7"/>
    <w:rsid w:val="00482C4F"/>
    <w:rsid w:val="00482F67"/>
    <w:rsid w:val="004830CB"/>
    <w:rsid w:val="004830ED"/>
    <w:rsid w:val="00484285"/>
    <w:rsid w:val="0048790F"/>
    <w:rsid w:val="00487E59"/>
    <w:rsid w:val="0049002E"/>
    <w:rsid w:val="00490359"/>
    <w:rsid w:val="004908FC"/>
    <w:rsid w:val="00492C68"/>
    <w:rsid w:val="00492EFD"/>
    <w:rsid w:val="00494EFC"/>
    <w:rsid w:val="0049521F"/>
    <w:rsid w:val="00496ABE"/>
    <w:rsid w:val="00496B0D"/>
    <w:rsid w:val="004A0816"/>
    <w:rsid w:val="004A1856"/>
    <w:rsid w:val="004A2DAE"/>
    <w:rsid w:val="004A2F4E"/>
    <w:rsid w:val="004A3A94"/>
    <w:rsid w:val="004A4BF7"/>
    <w:rsid w:val="004A681E"/>
    <w:rsid w:val="004A6C3A"/>
    <w:rsid w:val="004A7CCC"/>
    <w:rsid w:val="004A7FBF"/>
    <w:rsid w:val="004B0386"/>
    <w:rsid w:val="004B116B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3D38"/>
    <w:rsid w:val="004D5112"/>
    <w:rsid w:val="004D55E2"/>
    <w:rsid w:val="004D6771"/>
    <w:rsid w:val="004E0365"/>
    <w:rsid w:val="004E111E"/>
    <w:rsid w:val="004E157C"/>
    <w:rsid w:val="004E1B95"/>
    <w:rsid w:val="004E3305"/>
    <w:rsid w:val="004E3EBB"/>
    <w:rsid w:val="004E4361"/>
    <w:rsid w:val="004E4970"/>
    <w:rsid w:val="004E557D"/>
    <w:rsid w:val="004E6041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5BB3"/>
    <w:rsid w:val="004F6056"/>
    <w:rsid w:val="004F7AFA"/>
    <w:rsid w:val="00500A47"/>
    <w:rsid w:val="005016ED"/>
    <w:rsid w:val="0050200B"/>
    <w:rsid w:val="0050260E"/>
    <w:rsid w:val="005030D7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2F17"/>
    <w:rsid w:val="00513063"/>
    <w:rsid w:val="0051473A"/>
    <w:rsid w:val="00517D96"/>
    <w:rsid w:val="00520598"/>
    <w:rsid w:val="005210C3"/>
    <w:rsid w:val="00521BE4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18D7"/>
    <w:rsid w:val="00532A88"/>
    <w:rsid w:val="0053326E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6121D"/>
    <w:rsid w:val="00561DE8"/>
    <w:rsid w:val="00562A9F"/>
    <w:rsid w:val="00564080"/>
    <w:rsid w:val="0056448B"/>
    <w:rsid w:val="00564773"/>
    <w:rsid w:val="00564EE7"/>
    <w:rsid w:val="00565EC7"/>
    <w:rsid w:val="00567931"/>
    <w:rsid w:val="00570459"/>
    <w:rsid w:val="00570961"/>
    <w:rsid w:val="005710EB"/>
    <w:rsid w:val="00572912"/>
    <w:rsid w:val="00572C8F"/>
    <w:rsid w:val="00573631"/>
    <w:rsid w:val="00573749"/>
    <w:rsid w:val="005748AE"/>
    <w:rsid w:val="00574E39"/>
    <w:rsid w:val="00574FE3"/>
    <w:rsid w:val="00575483"/>
    <w:rsid w:val="0057578E"/>
    <w:rsid w:val="00576197"/>
    <w:rsid w:val="005761F4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87748"/>
    <w:rsid w:val="00587BA6"/>
    <w:rsid w:val="005901A2"/>
    <w:rsid w:val="00590493"/>
    <w:rsid w:val="005908E9"/>
    <w:rsid w:val="005909BB"/>
    <w:rsid w:val="00590B38"/>
    <w:rsid w:val="00590D63"/>
    <w:rsid w:val="0059149F"/>
    <w:rsid w:val="00591B70"/>
    <w:rsid w:val="00592C9A"/>
    <w:rsid w:val="00593A05"/>
    <w:rsid w:val="00593DFE"/>
    <w:rsid w:val="00594906"/>
    <w:rsid w:val="00595345"/>
    <w:rsid w:val="005977C8"/>
    <w:rsid w:val="005A027F"/>
    <w:rsid w:val="005A0698"/>
    <w:rsid w:val="005A30FD"/>
    <w:rsid w:val="005A74B3"/>
    <w:rsid w:val="005A7749"/>
    <w:rsid w:val="005B0ECD"/>
    <w:rsid w:val="005B1718"/>
    <w:rsid w:val="005B1982"/>
    <w:rsid w:val="005B1FF5"/>
    <w:rsid w:val="005B29EA"/>
    <w:rsid w:val="005B3246"/>
    <w:rsid w:val="005B4146"/>
    <w:rsid w:val="005B6CEB"/>
    <w:rsid w:val="005B7A2D"/>
    <w:rsid w:val="005C0058"/>
    <w:rsid w:val="005C0500"/>
    <w:rsid w:val="005C12D2"/>
    <w:rsid w:val="005C1D8D"/>
    <w:rsid w:val="005C23C7"/>
    <w:rsid w:val="005C3817"/>
    <w:rsid w:val="005C38FB"/>
    <w:rsid w:val="005C4856"/>
    <w:rsid w:val="005C4A52"/>
    <w:rsid w:val="005C5AFB"/>
    <w:rsid w:val="005C6A72"/>
    <w:rsid w:val="005C6BAB"/>
    <w:rsid w:val="005C7FA3"/>
    <w:rsid w:val="005D1A7C"/>
    <w:rsid w:val="005D52F6"/>
    <w:rsid w:val="005D5831"/>
    <w:rsid w:val="005D68CE"/>
    <w:rsid w:val="005D73E3"/>
    <w:rsid w:val="005D7C55"/>
    <w:rsid w:val="005D7DF9"/>
    <w:rsid w:val="005E0CF1"/>
    <w:rsid w:val="005E100D"/>
    <w:rsid w:val="005E1AC5"/>
    <w:rsid w:val="005E1D58"/>
    <w:rsid w:val="005E2537"/>
    <w:rsid w:val="005E2B85"/>
    <w:rsid w:val="005E460C"/>
    <w:rsid w:val="005E49F6"/>
    <w:rsid w:val="005E4DAE"/>
    <w:rsid w:val="005E5470"/>
    <w:rsid w:val="005E62CF"/>
    <w:rsid w:val="005E7581"/>
    <w:rsid w:val="005E7B2E"/>
    <w:rsid w:val="005F03DD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4BCF"/>
    <w:rsid w:val="00605069"/>
    <w:rsid w:val="00606E51"/>
    <w:rsid w:val="00607020"/>
    <w:rsid w:val="00607816"/>
    <w:rsid w:val="00607FD0"/>
    <w:rsid w:val="00610E80"/>
    <w:rsid w:val="00612D84"/>
    <w:rsid w:val="00614084"/>
    <w:rsid w:val="00615019"/>
    <w:rsid w:val="00616C18"/>
    <w:rsid w:val="00620D70"/>
    <w:rsid w:val="00621986"/>
    <w:rsid w:val="00621996"/>
    <w:rsid w:val="0062465E"/>
    <w:rsid w:val="006253CF"/>
    <w:rsid w:val="0062661D"/>
    <w:rsid w:val="00627EA1"/>
    <w:rsid w:val="006316D8"/>
    <w:rsid w:val="00632B87"/>
    <w:rsid w:val="00633C95"/>
    <w:rsid w:val="00634D8D"/>
    <w:rsid w:val="00634E6D"/>
    <w:rsid w:val="00635983"/>
    <w:rsid w:val="00635BD0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0D84"/>
    <w:rsid w:val="00651BDA"/>
    <w:rsid w:val="0065233A"/>
    <w:rsid w:val="006529EE"/>
    <w:rsid w:val="006538C8"/>
    <w:rsid w:val="00654F26"/>
    <w:rsid w:val="00655145"/>
    <w:rsid w:val="00655F00"/>
    <w:rsid w:val="0066053F"/>
    <w:rsid w:val="0066185C"/>
    <w:rsid w:val="00661EB0"/>
    <w:rsid w:val="006620CE"/>
    <w:rsid w:val="0066264A"/>
    <w:rsid w:val="00662E9F"/>
    <w:rsid w:val="00663076"/>
    <w:rsid w:val="00663498"/>
    <w:rsid w:val="00663768"/>
    <w:rsid w:val="00665A60"/>
    <w:rsid w:val="00665D84"/>
    <w:rsid w:val="00666A55"/>
    <w:rsid w:val="00667A14"/>
    <w:rsid w:val="006702AE"/>
    <w:rsid w:val="00671148"/>
    <w:rsid w:val="00671435"/>
    <w:rsid w:val="00672303"/>
    <w:rsid w:val="006727F5"/>
    <w:rsid w:val="00672A0E"/>
    <w:rsid w:val="00674340"/>
    <w:rsid w:val="006747A8"/>
    <w:rsid w:val="00674A10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0F80"/>
    <w:rsid w:val="006A1196"/>
    <w:rsid w:val="006A2179"/>
    <w:rsid w:val="006A45C5"/>
    <w:rsid w:val="006A548D"/>
    <w:rsid w:val="006A5549"/>
    <w:rsid w:val="006B014E"/>
    <w:rsid w:val="006B019A"/>
    <w:rsid w:val="006B17C1"/>
    <w:rsid w:val="006B18F3"/>
    <w:rsid w:val="006B2459"/>
    <w:rsid w:val="006B3090"/>
    <w:rsid w:val="006B3487"/>
    <w:rsid w:val="006B4014"/>
    <w:rsid w:val="006B5288"/>
    <w:rsid w:val="006B5EAF"/>
    <w:rsid w:val="006B6EB2"/>
    <w:rsid w:val="006B7CB7"/>
    <w:rsid w:val="006C09BA"/>
    <w:rsid w:val="006C10C3"/>
    <w:rsid w:val="006C14C1"/>
    <w:rsid w:val="006C163F"/>
    <w:rsid w:val="006C27BE"/>
    <w:rsid w:val="006C29CC"/>
    <w:rsid w:val="006C39FC"/>
    <w:rsid w:val="006C44C1"/>
    <w:rsid w:val="006C4734"/>
    <w:rsid w:val="006C54BD"/>
    <w:rsid w:val="006C5E23"/>
    <w:rsid w:val="006C606F"/>
    <w:rsid w:val="006C6C14"/>
    <w:rsid w:val="006D0C81"/>
    <w:rsid w:val="006D1A2A"/>
    <w:rsid w:val="006D2BB7"/>
    <w:rsid w:val="006D4697"/>
    <w:rsid w:val="006D4804"/>
    <w:rsid w:val="006D48B3"/>
    <w:rsid w:val="006D4EF3"/>
    <w:rsid w:val="006D5135"/>
    <w:rsid w:val="006D56A5"/>
    <w:rsid w:val="006D61B6"/>
    <w:rsid w:val="006D6597"/>
    <w:rsid w:val="006D66E6"/>
    <w:rsid w:val="006E0284"/>
    <w:rsid w:val="006E0382"/>
    <w:rsid w:val="006E0466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5BF5"/>
    <w:rsid w:val="006F60FE"/>
    <w:rsid w:val="006F61D9"/>
    <w:rsid w:val="006F63BC"/>
    <w:rsid w:val="006F6F05"/>
    <w:rsid w:val="006F73BB"/>
    <w:rsid w:val="006F7DDB"/>
    <w:rsid w:val="00701DB2"/>
    <w:rsid w:val="007026B8"/>
    <w:rsid w:val="007026D8"/>
    <w:rsid w:val="007039C6"/>
    <w:rsid w:val="007052E8"/>
    <w:rsid w:val="00705B5C"/>
    <w:rsid w:val="00706A6F"/>
    <w:rsid w:val="00707663"/>
    <w:rsid w:val="007077E8"/>
    <w:rsid w:val="00707A0C"/>
    <w:rsid w:val="00707EB4"/>
    <w:rsid w:val="007108A8"/>
    <w:rsid w:val="00711BA3"/>
    <w:rsid w:val="0071310C"/>
    <w:rsid w:val="00713CF2"/>
    <w:rsid w:val="00713D03"/>
    <w:rsid w:val="007146DC"/>
    <w:rsid w:val="007153CB"/>
    <w:rsid w:val="00720932"/>
    <w:rsid w:val="007214C7"/>
    <w:rsid w:val="00722901"/>
    <w:rsid w:val="007230CA"/>
    <w:rsid w:val="00726229"/>
    <w:rsid w:val="0072627C"/>
    <w:rsid w:val="0072654E"/>
    <w:rsid w:val="007274B1"/>
    <w:rsid w:val="007275E6"/>
    <w:rsid w:val="00727861"/>
    <w:rsid w:val="00727C2B"/>
    <w:rsid w:val="007336E2"/>
    <w:rsid w:val="00733B6C"/>
    <w:rsid w:val="0073448E"/>
    <w:rsid w:val="00734DD1"/>
    <w:rsid w:val="00734E46"/>
    <w:rsid w:val="00734FC3"/>
    <w:rsid w:val="007351FF"/>
    <w:rsid w:val="007362F3"/>
    <w:rsid w:val="00736791"/>
    <w:rsid w:val="00736E3D"/>
    <w:rsid w:val="00740094"/>
    <w:rsid w:val="00741CDD"/>
    <w:rsid w:val="00743D18"/>
    <w:rsid w:val="00744590"/>
    <w:rsid w:val="00745133"/>
    <w:rsid w:val="0074652A"/>
    <w:rsid w:val="007470D8"/>
    <w:rsid w:val="00752245"/>
    <w:rsid w:val="0075243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714"/>
    <w:rsid w:val="00765860"/>
    <w:rsid w:val="007659DC"/>
    <w:rsid w:val="00766825"/>
    <w:rsid w:val="0076751F"/>
    <w:rsid w:val="0077003B"/>
    <w:rsid w:val="0077167E"/>
    <w:rsid w:val="007717A8"/>
    <w:rsid w:val="007717D8"/>
    <w:rsid w:val="00771F2F"/>
    <w:rsid w:val="0077206A"/>
    <w:rsid w:val="007727BC"/>
    <w:rsid w:val="00772840"/>
    <w:rsid w:val="00772DD4"/>
    <w:rsid w:val="00772EA3"/>
    <w:rsid w:val="00773004"/>
    <w:rsid w:val="0077373A"/>
    <w:rsid w:val="00774209"/>
    <w:rsid w:val="00774BB7"/>
    <w:rsid w:val="00774E29"/>
    <w:rsid w:val="00774E99"/>
    <w:rsid w:val="00776A42"/>
    <w:rsid w:val="00780AE7"/>
    <w:rsid w:val="00781CCB"/>
    <w:rsid w:val="0078202C"/>
    <w:rsid w:val="00782622"/>
    <w:rsid w:val="00782879"/>
    <w:rsid w:val="00783170"/>
    <w:rsid w:val="00783395"/>
    <w:rsid w:val="00783BBA"/>
    <w:rsid w:val="00783E80"/>
    <w:rsid w:val="007857BC"/>
    <w:rsid w:val="007874EA"/>
    <w:rsid w:val="00797110"/>
    <w:rsid w:val="007975D1"/>
    <w:rsid w:val="007A1F96"/>
    <w:rsid w:val="007A3170"/>
    <w:rsid w:val="007A3934"/>
    <w:rsid w:val="007A3AE2"/>
    <w:rsid w:val="007A3FCC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1957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896"/>
    <w:rsid w:val="007D3C3B"/>
    <w:rsid w:val="007D3FD9"/>
    <w:rsid w:val="007D6B17"/>
    <w:rsid w:val="007D6BDB"/>
    <w:rsid w:val="007D7B78"/>
    <w:rsid w:val="007E147F"/>
    <w:rsid w:val="007E3261"/>
    <w:rsid w:val="007E49BF"/>
    <w:rsid w:val="007E6765"/>
    <w:rsid w:val="007E78D6"/>
    <w:rsid w:val="007F1107"/>
    <w:rsid w:val="007F1A14"/>
    <w:rsid w:val="007F1A94"/>
    <w:rsid w:val="007F2761"/>
    <w:rsid w:val="007F2A0A"/>
    <w:rsid w:val="007F2DE8"/>
    <w:rsid w:val="007F313F"/>
    <w:rsid w:val="007F343E"/>
    <w:rsid w:val="007F3601"/>
    <w:rsid w:val="007F3F13"/>
    <w:rsid w:val="007F5674"/>
    <w:rsid w:val="007F61E0"/>
    <w:rsid w:val="0080050E"/>
    <w:rsid w:val="0080100B"/>
    <w:rsid w:val="0080177E"/>
    <w:rsid w:val="008019E5"/>
    <w:rsid w:val="00801D46"/>
    <w:rsid w:val="00802093"/>
    <w:rsid w:val="008025D4"/>
    <w:rsid w:val="0080479C"/>
    <w:rsid w:val="008060E0"/>
    <w:rsid w:val="00806B71"/>
    <w:rsid w:val="00807318"/>
    <w:rsid w:val="00807700"/>
    <w:rsid w:val="00807D2A"/>
    <w:rsid w:val="00810307"/>
    <w:rsid w:val="00810B3E"/>
    <w:rsid w:val="008111D6"/>
    <w:rsid w:val="00812691"/>
    <w:rsid w:val="00812F37"/>
    <w:rsid w:val="0081318D"/>
    <w:rsid w:val="00814E34"/>
    <w:rsid w:val="00814F20"/>
    <w:rsid w:val="0081518C"/>
    <w:rsid w:val="00815FCF"/>
    <w:rsid w:val="00816E16"/>
    <w:rsid w:val="008172D5"/>
    <w:rsid w:val="00817550"/>
    <w:rsid w:val="008178E4"/>
    <w:rsid w:val="00817CE8"/>
    <w:rsid w:val="0082046E"/>
    <w:rsid w:val="008218C5"/>
    <w:rsid w:val="008219C6"/>
    <w:rsid w:val="00821BDD"/>
    <w:rsid w:val="0082217C"/>
    <w:rsid w:val="00822394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7C8"/>
    <w:rsid w:val="00835D0E"/>
    <w:rsid w:val="0083662A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8"/>
    <w:rsid w:val="00847899"/>
    <w:rsid w:val="00847ABE"/>
    <w:rsid w:val="00850381"/>
    <w:rsid w:val="00850AC3"/>
    <w:rsid w:val="00850D67"/>
    <w:rsid w:val="00853B8D"/>
    <w:rsid w:val="0085641D"/>
    <w:rsid w:val="00856480"/>
    <w:rsid w:val="00857F5B"/>
    <w:rsid w:val="0086099B"/>
    <w:rsid w:val="0086228F"/>
    <w:rsid w:val="00862429"/>
    <w:rsid w:val="00862668"/>
    <w:rsid w:val="0086330C"/>
    <w:rsid w:val="00863592"/>
    <w:rsid w:val="00863E3A"/>
    <w:rsid w:val="00863F14"/>
    <w:rsid w:val="00864855"/>
    <w:rsid w:val="00864FE5"/>
    <w:rsid w:val="0086773C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67E1"/>
    <w:rsid w:val="008770E0"/>
    <w:rsid w:val="00880DB9"/>
    <w:rsid w:val="00880DEC"/>
    <w:rsid w:val="00881D88"/>
    <w:rsid w:val="00883EC9"/>
    <w:rsid w:val="00886156"/>
    <w:rsid w:val="0088683A"/>
    <w:rsid w:val="00890777"/>
    <w:rsid w:val="00891F21"/>
    <w:rsid w:val="00892269"/>
    <w:rsid w:val="00892887"/>
    <w:rsid w:val="00893CB1"/>
    <w:rsid w:val="0089591E"/>
    <w:rsid w:val="00895AA8"/>
    <w:rsid w:val="008963EF"/>
    <w:rsid w:val="008965C6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606A"/>
    <w:rsid w:val="008B7764"/>
    <w:rsid w:val="008B7EB0"/>
    <w:rsid w:val="008C01C9"/>
    <w:rsid w:val="008C1ED2"/>
    <w:rsid w:val="008C1F42"/>
    <w:rsid w:val="008C2808"/>
    <w:rsid w:val="008C3833"/>
    <w:rsid w:val="008C3E1D"/>
    <w:rsid w:val="008C488F"/>
    <w:rsid w:val="008C53EF"/>
    <w:rsid w:val="008C5410"/>
    <w:rsid w:val="008C5433"/>
    <w:rsid w:val="008C5900"/>
    <w:rsid w:val="008C5D5C"/>
    <w:rsid w:val="008C680B"/>
    <w:rsid w:val="008C7450"/>
    <w:rsid w:val="008C7DB9"/>
    <w:rsid w:val="008D04FD"/>
    <w:rsid w:val="008D0A4A"/>
    <w:rsid w:val="008D1160"/>
    <w:rsid w:val="008D233E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7C9"/>
    <w:rsid w:val="008D6C4B"/>
    <w:rsid w:val="008D73FF"/>
    <w:rsid w:val="008D7614"/>
    <w:rsid w:val="008D7E3D"/>
    <w:rsid w:val="008E00AD"/>
    <w:rsid w:val="008E0D24"/>
    <w:rsid w:val="008E13BC"/>
    <w:rsid w:val="008E1B46"/>
    <w:rsid w:val="008E1DF5"/>
    <w:rsid w:val="008E2052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169C"/>
    <w:rsid w:val="00902903"/>
    <w:rsid w:val="00902D5E"/>
    <w:rsid w:val="009046DA"/>
    <w:rsid w:val="00906085"/>
    <w:rsid w:val="00906E56"/>
    <w:rsid w:val="00907453"/>
    <w:rsid w:val="00911F58"/>
    <w:rsid w:val="00915846"/>
    <w:rsid w:val="00915946"/>
    <w:rsid w:val="0091597E"/>
    <w:rsid w:val="009166FA"/>
    <w:rsid w:val="00917485"/>
    <w:rsid w:val="0091754B"/>
    <w:rsid w:val="009176E0"/>
    <w:rsid w:val="00917E7D"/>
    <w:rsid w:val="0092093A"/>
    <w:rsid w:val="00920D77"/>
    <w:rsid w:val="00921C29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49A3"/>
    <w:rsid w:val="00937DF1"/>
    <w:rsid w:val="00937F10"/>
    <w:rsid w:val="009403F5"/>
    <w:rsid w:val="0094074B"/>
    <w:rsid w:val="00942B44"/>
    <w:rsid w:val="00942B84"/>
    <w:rsid w:val="00943542"/>
    <w:rsid w:val="00943A16"/>
    <w:rsid w:val="0094410A"/>
    <w:rsid w:val="00944B14"/>
    <w:rsid w:val="0094731B"/>
    <w:rsid w:val="0095043B"/>
    <w:rsid w:val="00950D20"/>
    <w:rsid w:val="0095183B"/>
    <w:rsid w:val="009518D6"/>
    <w:rsid w:val="009529BD"/>
    <w:rsid w:val="009540BB"/>
    <w:rsid w:val="00955EBB"/>
    <w:rsid w:val="0095678A"/>
    <w:rsid w:val="009572A3"/>
    <w:rsid w:val="0096039C"/>
    <w:rsid w:val="00960B95"/>
    <w:rsid w:val="00960C12"/>
    <w:rsid w:val="00960D89"/>
    <w:rsid w:val="00961839"/>
    <w:rsid w:val="00961DE6"/>
    <w:rsid w:val="00962C90"/>
    <w:rsid w:val="00965679"/>
    <w:rsid w:val="009704AC"/>
    <w:rsid w:val="00970998"/>
    <w:rsid w:val="00970DB0"/>
    <w:rsid w:val="00973E27"/>
    <w:rsid w:val="00974210"/>
    <w:rsid w:val="00974C2B"/>
    <w:rsid w:val="00975BCE"/>
    <w:rsid w:val="00976683"/>
    <w:rsid w:val="00977159"/>
    <w:rsid w:val="009771D5"/>
    <w:rsid w:val="009812AD"/>
    <w:rsid w:val="00981510"/>
    <w:rsid w:val="009836F4"/>
    <w:rsid w:val="00983C70"/>
    <w:rsid w:val="009847E4"/>
    <w:rsid w:val="00984848"/>
    <w:rsid w:val="0098530A"/>
    <w:rsid w:val="009854B2"/>
    <w:rsid w:val="00985C5E"/>
    <w:rsid w:val="00985F6E"/>
    <w:rsid w:val="00987961"/>
    <w:rsid w:val="00987E8A"/>
    <w:rsid w:val="00992215"/>
    <w:rsid w:val="00993050"/>
    <w:rsid w:val="009933E0"/>
    <w:rsid w:val="00993896"/>
    <w:rsid w:val="009939ED"/>
    <w:rsid w:val="00994548"/>
    <w:rsid w:val="00994B95"/>
    <w:rsid w:val="009951E2"/>
    <w:rsid w:val="009956D4"/>
    <w:rsid w:val="0099673A"/>
    <w:rsid w:val="00997514"/>
    <w:rsid w:val="00997DF7"/>
    <w:rsid w:val="00997F73"/>
    <w:rsid w:val="009A130C"/>
    <w:rsid w:val="009A144E"/>
    <w:rsid w:val="009A26DD"/>
    <w:rsid w:val="009A299A"/>
    <w:rsid w:val="009A6C19"/>
    <w:rsid w:val="009A7E15"/>
    <w:rsid w:val="009A7F95"/>
    <w:rsid w:val="009B195C"/>
    <w:rsid w:val="009B1BD5"/>
    <w:rsid w:val="009B23B0"/>
    <w:rsid w:val="009B2C3A"/>
    <w:rsid w:val="009B2F8B"/>
    <w:rsid w:val="009B41FE"/>
    <w:rsid w:val="009B44B7"/>
    <w:rsid w:val="009B47E1"/>
    <w:rsid w:val="009B49F6"/>
    <w:rsid w:val="009B5026"/>
    <w:rsid w:val="009B509F"/>
    <w:rsid w:val="009B609D"/>
    <w:rsid w:val="009B616D"/>
    <w:rsid w:val="009B6908"/>
    <w:rsid w:val="009B7022"/>
    <w:rsid w:val="009C04D5"/>
    <w:rsid w:val="009C0B04"/>
    <w:rsid w:val="009C0CA0"/>
    <w:rsid w:val="009C17CC"/>
    <w:rsid w:val="009C219D"/>
    <w:rsid w:val="009C6A08"/>
    <w:rsid w:val="009C6C42"/>
    <w:rsid w:val="009D002A"/>
    <w:rsid w:val="009D080C"/>
    <w:rsid w:val="009D37AC"/>
    <w:rsid w:val="009D5B2C"/>
    <w:rsid w:val="009D620A"/>
    <w:rsid w:val="009D79D2"/>
    <w:rsid w:val="009D7E22"/>
    <w:rsid w:val="009E1420"/>
    <w:rsid w:val="009E181C"/>
    <w:rsid w:val="009E2AFB"/>
    <w:rsid w:val="009E4CFA"/>
    <w:rsid w:val="009E6328"/>
    <w:rsid w:val="009E6F48"/>
    <w:rsid w:val="009F0384"/>
    <w:rsid w:val="009F04EB"/>
    <w:rsid w:val="009F3720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09EB"/>
    <w:rsid w:val="00A01065"/>
    <w:rsid w:val="00A0270A"/>
    <w:rsid w:val="00A05477"/>
    <w:rsid w:val="00A067F5"/>
    <w:rsid w:val="00A0753A"/>
    <w:rsid w:val="00A07AA2"/>
    <w:rsid w:val="00A10E3D"/>
    <w:rsid w:val="00A118B8"/>
    <w:rsid w:val="00A11EE5"/>
    <w:rsid w:val="00A1399D"/>
    <w:rsid w:val="00A147D3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549"/>
    <w:rsid w:val="00A236B1"/>
    <w:rsid w:val="00A241A6"/>
    <w:rsid w:val="00A24BFF"/>
    <w:rsid w:val="00A25BC2"/>
    <w:rsid w:val="00A304B3"/>
    <w:rsid w:val="00A3078C"/>
    <w:rsid w:val="00A31493"/>
    <w:rsid w:val="00A316EE"/>
    <w:rsid w:val="00A32CE7"/>
    <w:rsid w:val="00A32F36"/>
    <w:rsid w:val="00A33A72"/>
    <w:rsid w:val="00A342DA"/>
    <w:rsid w:val="00A349C6"/>
    <w:rsid w:val="00A35241"/>
    <w:rsid w:val="00A35F43"/>
    <w:rsid w:val="00A3611E"/>
    <w:rsid w:val="00A36225"/>
    <w:rsid w:val="00A37112"/>
    <w:rsid w:val="00A372BE"/>
    <w:rsid w:val="00A37397"/>
    <w:rsid w:val="00A37F36"/>
    <w:rsid w:val="00A413C6"/>
    <w:rsid w:val="00A422C4"/>
    <w:rsid w:val="00A44174"/>
    <w:rsid w:val="00A44E36"/>
    <w:rsid w:val="00A4543B"/>
    <w:rsid w:val="00A4609C"/>
    <w:rsid w:val="00A47667"/>
    <w:rsid w:val="00A5004C"/>
    <w:rsid w:val="00A5167A"/>
    <w:rsid w:val="00A51CC1"/>
    <w:rsid w:val="00A524DC"/>
    <w:rsid w:val="00A5276C"/>
    <w:rsid w:val="00A529C3"/>
    <w:rsid w:val="00A5392A"/>
    <w:rsid w:val="00A54038"/>
    <w:rsid w:val="00A54E7D"/>
    <w:rsid w:val="00A55002"/>
    <w:rsid w:val="00A55A60"/>
    <w:rsid w:val="00A55ACD"/>
    <w:rsid w:val="00A55EA3"/>
    <w:rsid w:val="00A560B7"/>
    <w:rsid w:val="00A56CEA"/>
    <w:rsid w:val="00A57634"/>
    <w:rsid w:val="00A62B48"/>
    <w:rsid w:val="00A62F00"/>
    <w:rsid w:val="00A633CE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3E0"/>
    <w:rsid w:val="00A73A16"/>
    <w:rsid w:val="00A75514"/>
    <w:rsid w:val="00A75B01"/>
    <w:rsid w:val="00A7600A"/>
    <w:rsid w:val="00A7600F"/>
    <w:rsid w:val="00A762CB"/>
    <w:rsid w:val="00A769E9"/>
    <w:rsid w:val="00A76A8B"/>
    <w:rsid w:val="00A77C7E"/>
    <w:rsid w:val="00A805B8"/>
    <w:rsid w:val="00A812BB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0E2C"/>
    <w:rsid w:val="00A91515"/>
    <w:rsid w:val="00A91BD1"/>
    <w:rsid w:val="00A9392E"/>
    <w:rsid w:val="00A94271"/>
    <w:rsid w:val="00A96A00"/>
    <w:rsid w:val="00A96E1E"/>
    <w:rsid w:val="00A97BC0"/>
    <w:rsid w:val="00AA0673"/>
    <w:rsid w:val="00AA185A"/>
    <w:rsid w:val="00AA368E"/>
    <w:rsid w:val="00AA412C"/>
    <w:rsid w:val="00AA4B58"/>
    <w:rsid w:val="00AA580D"/>
    <w:rsid w:val="00AA582C"/>
    <w:rsid w:val="00AA67AD"/>
    <w:rsid w:val="00AA7C7B"/>
    <w:rsid w:val="00AB03D4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B6ABB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1670"/>
    <w:rsid w:val="00AD1BAD"/>
    <w:rsid w:val="00AD3A67"/>
    <w:rsid w:val="00AD3B15"/>
    <w:rsid w:val="00AD3FB2"/>
    <w:rsid w:val="00AD445B"/>
    <w:rsid w:val="00AD4662"/>
    <w:rsid w:val="00AD5B49"/>
    <w:rsid w:val="00AD7057"/>
    <w:rsid w:val="00AD7726"/>
    <w:rsid w:val="00AE0FC0"/>
    <w:rsid w:val="00AE142B"/>
    <w:rsid w:val="00AE22BA"/>
    <w:rsid w:val="00AE23D7"/>
    <w:rsid w:val="00AE398C"/>
    <w:rsid w:val="00AE40B4"/>
    <w:rsid w:val="00AE4DF6"/>
    <w:rsid w:val="00AE6278"/>
    <w:rsid w:val="00AE660D"/>
    <w:rsid w:val="00AE6682"/>
    <w:rsid w:val="00AE6B32"/>
    <w:rsid w:val="00AE6FBB"/>
    <w:rsid w:val="00AE7D6F"/>
    <w:rsid w:val="00AE7E24"/>
    <w:rsid w:val="00AE7EEE"/>
    <w:rsid w:val="00AF0B39"/>
    <w:rsid w:val="00AF1468"/>
    <w:rsid w:val="00AF2218"/>
    <w:rsid w:val="00AF2CEE"/>
    <w:rsid w:val="00AF3ACA"/>
    <w:rsid w:val="00AF3B7C"/>
    <w:rsid w:val="00AF5767"/>
    <w:rsid w:val="00AF68C3"/>
    <w:rsid w:val="00AF6AE9"/>
    <w:rsid w:val="00AF6DD2"/>
    <w:rsid w:val="00AF702D"/>
    <w:rsid w:val="00AF775B"/>
    <w:rsid w:val="00AF7B5D"/>
    <w:rsid w:val="00B024A4"/>
    <w:rsid w:val="00B03594"/>
    <w:rsid w:val="00B05354"/>
    <w:rsid w:val="00B056C8"/>
    <w:rsid w:val="00B05C79"/>
    <w:rsid w:val="00B06C5B"/>
    <w:rsid w:val="00B103A1"/>
    <w:rsid w:val="00B10DCF"/>
    <w:rsid w:val="00B120DD"/>
    <w:rsid w:val="00B12330"/>
    <w:rsid w:val="00B13396"/>
    <w:rsid w:val="00B13A53"/>
    <w:rsid w:val="00B13F30"/>
    <w:rsid w:val="00B164E6"/>
    <w:rsid w:val="00B202BD"/>
    <w:rsid w:val="00B21790"/>
    <w:rsid w:val="00B22317"/>
    <w:rsid w:val="00B224D2"/>
    <w:rsid w:val="00B2289B"/>
    <w:rsid w:val="00B231E1"/>
    <w:rsid w:val="00B2384E"/>
    <w:rsid w:val="00B24566"/>
    <w:rsid w:val="00B24845"/>
    <w:rsid w:val="00B255D6"/>
    <w:rsid w:val="00B25A40"/>
    <w:rsid w:val="00B26A73"/>
    <w:rsid w:val="00B277BD"/>
    <w:rsid w:val="00B32BF9"/>
    <w:rsid w:val="00B33EA9"/>
    <w:rsid w:val="00B34A44"/>
    <w:rsid w:val="00B350ED"/>
    <w:rsid w:val="00B35A5E"/>
    <w:rsid w:val="00B368F6"/>
    <w:rsid w:val="00B40B59"/>
    <w:rsid w:val="00B40E20"/>
    <w:rsid w:val="00B411D3"/>
    <w:rsid w:val="00B4122F"/>
    <w:rsid w:val="00B428C8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6428"/>
    <w:rsid w:val="00B57358"/>
    <w:rsid w:val="00B57EF0"/>
    <w:rsid w:val="00B6043B"/>
    <w:rsid w:val="00B61197"/>
    <w:rsid w:val="00B614D2"/>
    <w:rsid w:val="00B6209E"/>
    <w:rsid w:val="00B63C11"/>
    <w:rsid w:val="00B65272"/>
    <w:rsid w:val="00B6598D"/>
    <w:rsid w:val="00B66450"/>
    <w:rsid w:val="00B66D6D"/>
    <w:rsid w:val="00B67A2C"/>
    <w:rsid w:val="00B708EF"/>
    <w:rsid w:val="00B710FE"/>
    <w:rsid w:val="00B7267F"/>
    <w:rsid w:val="00B74D7C"/>
    <w:rsid w:val="00B752E2"/>
    <w:rsid w:val="00B75440"/>
    <w:rsid w:val="00B75FBE"/>
    <w:rsid w:val="00B760E2"/>
    <w:rsid w:val="00B76108"/>
    <w:rsid w:val="00B765E4"/>
    <w:rsid w:val="00B76CC8"/>
    <w:rsid w:val="00B80AB8"/>
    <w:rsid w:val="00B81835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154"/>
    <w:rsid w:val="00B9489E"/>
    <w:rsid w:val="00B95E84"/>
    <w:rsid w:val="00B95EA3"/>
    <w:rsid w:val="00B96129"/>
    <w:rsid w:val="00B96C31"/>
    <w:rsid w:val="00BA08F4"/>
    <w:rsid w:val="00BA0F78"/>
    <w:rsid w:val="00BA5ABE"/>
    <w:rsid w:val="00BA6387"/>
    <w:rsid w:val="00BA6D4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4B72"/>
    <w:rsid w:val="00BB54F5"/>
    <w:rsid w:val="00BB5F39"/>
    <w:rsid w:val="00BB5FB3"/>
    <w:rsid w:val="00BB6058"/>
    <w:rsid w:val="00BB6168"/>
    <w:rsid w:val="00BB7608"/>
    <w:rsid w:val="00BC0941"/>
    <w:rsid w:val="00BC0ABF"/>
    <w:rsid w:val="00BC11AC"/>
    <w:rsid w:val="00BC19E9"/>
    <w:rsid w:val="00BC27B9"/>
    <w:rsid w:val="00BC3632"/>
    <w:rsid w:val="00BC577D"/>
    <w:rsid w:val="00BC6794"/>
    <w:rsid w:val="00BC6A27"/>
    <w:rsid w:val="00BC6A69"/>
    <w:rsid w:val="00BC7C96"/>
    <w:rsid w:val="00BD0F3D"/>
    <w:rsid w:val="00BD48F7"/>
    <w:rsid w:val="00BD49FD"/>
    <w:rsid w:val="00BE0A1B"/>
    <w:rsid w:val="00BE0BC4"/>
    <w:rsid w:val="00BE1BC8"/>
    <w:rsid w:val="00BE428C"/>
    <w:rsid w:val="00BE4416"/>
    <w:rsid w:val="00BE4AA0"/>
    <w:rsid w:val="00BE4FF2"/>
    <w:rsid w:val="00BE5595"/>
    <w:rsid w:val="00BE79D8"/>
    <w:rsid w:val="00BF067B"/>
    <w:rsid w:val="00BF1235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076A2"/>
    <w:rsid w:val="00C1061F"/>
    <w:rsid w:val="00C10EEA"/>
    <w:rsid w:val="00C11BC5"/>
    <w:rsid w:val="00C12085"/>
    <w:rsid w:val="00C13419"/>
    <w:rsid w:val="00C14979"/>
    <w:rsid w:val="00C15470"/>
    <w:rsid w:val="00C167A7"/>
    <w:rsid w:val="00C210BB"/>
    <w:rsid w:val="00C2167C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8A2"/>
    <w:rsid w:val="00C34C31"/>
    <w:rsid w:val="00C350F4"/>
    <w:rsid w:val="00C35241"/>
    <w:rsid w:val="00C35C86"/>
    <w:rsid w:val="00C374BA"/>
    <w:rsid w:val="00C37817"/>
    <w:rsid w:val="00C41330"/>
    <w:rsid w:val="00C41542"/>
    <w:rsid w:val="00C448DB"/>
    <w:rsid w:val="00C45804"/>
    <w:rsid w:val="00C466F3"/>
    <w:rsid w:val="00C47D51"/>
    <w:rsid w:val="00C50930"/>
    <w:rsid w:val="00C5249B"/>
    <w:rsid w:val="00C52DC9"/>
    <w:rsid w:val="00C53F7B"/>
    <w:rsid w:val="00C5553E"/>
    <w:rsid w:val="00C55959"/>
    <w:rsid w:val="00C5703F"/>
    <w:rsid w:val="00C577E7"/>
    <w:rsid w:val="00C61F38"/>
    <w:rsid w:val="00C6235C"/>
    <w:rsid w:val="00C62A5F"/>
    <w:rsid w:val="00C64C38"/>
    <w:rsid w:val="00C64CFD"/>
    <w:rsid w:val="00C65145"/>
    <w:rsid w:val="00C653E6"/>
    <w:rsid w:val="00C6640C"/>
    <w:rsid w:val="00C66EF8"/>
    <w:rsid w:val="00C672F1"/>
    <w:rsid w:val="00C70138"/>
    <w:rsid w:val="00C707BD"/>
    <w:rsid w:val="00C70CAE"/>
    <w:rsid w:val="00C71188"/>
    <w:rsid w:val="00C717D2"/>
    <w:rsid w:val="00C71C06"/>
    <w:rsid w:val="00C72F36"/>
    <w:rsid w:val="00C759A0"/>
    <w:rsid w:val="00C76528"/>
    <w:rsid w:val="00C76E92"/>
    <w:rsid w:val="00C77626"/>
    <w:rsid w:val="00C81B15"/>
    <w:rsid w:val="00C83767"/>
    <w:rsid w:val="00C84A9D"/>
    <w:rsid w:val="00C84D43"/>
    <w:rsid w:val="00C84F97"/>
    <w:rsid w:val="00C863AD"/>
    <w:rsid w:val="00C91373"/>
    <w:rsid w:val="00C93532"/>
    <w:rsid w:val="00C93F41"/>
    <w:rsid w:val="00C94ED7"/>
    <w:rsid w:val="00C95474"/>
    <w:rsid w:val="00C96010"/>
    <w:rsid w:val="00C97427"/>
    <w:rsid w:val="00C977F0"/>
    <w:rsid w:val="00C97925"/>
    <w:rsid w:val="00CA177C"/>
    <w:rsid w:val="00CA32E7"/>
    <w:rsid w:val="00CA364C"/>
    <w:rsid w:val="00CA43BC"/>
    <w:rsid w:val="00CA6FF0"/>
    <w:rsid w:val="00CA71FB"/>
    <w:rsid w:val="00CA7812"/>
    <w:rsid w:val="00CB281F"/>
    <w:rsid w:val="00CB30AE"/>
    <w:rsid w:val="00CB3118"/>
    <w:rsid w:val="00CC2F30"/>
    <w:rsid w:val="00CC367C"/>
    <w:rsid w:val="00CC558D"/>
    <w:rsid w:val="00CC5BFD"/>
    <w:rsid w:val="00CC61A9"/>
    <w:rsid w:val="00CC77EA"/>
    <w:rsid w:val="00CD0064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5B61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5D86"/>
    <w:rsid w:val="00CE6F5A"/>
    <w:rsid w:val="00CE7766"/>
    <w:rsid w:val="00CE7EEF"/>
    <w:rsid w:val="00CF051B"/>
    <w:rsid w:val="00CF325A"/>
    <w:rsid w:val="00CF42AF"/>
    <w:rsid w:val="00CF49C0"/>
    <w:rsid w:val="00CF4A8E"/>
    <w:rsid w:val="00CF539C"/>
    <w:rsid w:val="00CF759D"/>
    <w:rsid w:val="00D01A5E"/>
    <w:rsid w:val="00D040D8"/>
    <w:rsid w:val="00D040FE"/>
    <w:rsid w:val="00D0688C"/>
    <w:rsid w:val="00D06C2A"/>
    <w:rsid w:val="00D103E3"/>
    <w:rsid w:val="00D10B32"/>
    <w:rsid w:val="00D11095"/>
    <w:rsid w:val="00D1140F"/>
    <w:rsid w:val="00D11457"/>
    <w:rsid w:val="00D12A91"/>
    <w:rsid w:val="00D13013"/>
    <w:rsid w:val="00D13BD2"/>
    <w:rsid w:val="00D13FB6"/>
    <w:rsid w:val="00D145AB"/>
    <w:rsid w:val="00D1462D"/>
    <w:rsid w:val="00D15661"/>
    <w:rsid w:val="00D16BA0"/>
    <w:rsid w:val="00D16FA6"/>
    <w:rsid w:val="00D17EA5"/>
    <w:rsid w:val="00D20BD0"/>
    <w:rsid w:val="00D21C80"/>
    <w:rsid w:val="00D21D97"/>
    <w:rsid w:val="00D25EF8"/>
    <w:rsid w:val="00D26728"/>
    <w:rsid w:val="00D27DAE"/>
    <w:rsid w:val="00D31B1B"/>
    <w:rsid w:val="00D32775"/>
    <w:rsid w:val="00D33577"/>
    <w:rsid w:val="00D360C0"/>
    <w:rsid w:val="00D3736A"/>
    <w:rsid w:val="00D377D8"/>
    <w:rsid w:val="00D3793D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4736A"/>
    <w:rsid w:val="00D502A2"/>
    <w:rsid w:val="00D50AA9"/>
    <w:rsid w:val="00D510B8"/>
    <w:rsid w:val="00D510EC"/>
    <w:rsid w:val="00D51164"/>
    <w:rsid w:val="00D516A4"/>
    <w:rsid w:val="00D5408E"/>
    <w:rsid w:val="00D545DF"/>
    <w:rsid w:val="00D55553"/>
    <w:rsid w:val="00D55B5C"/>
    <w:rsid w:val="00D55B90"/>
    <w:rsid w:val="00D56A01"/>
    <w:rsid w:val="00D57536"/>
    <w:rsid w:val="00D57DF5"/>
    <w:rsid w:val="00D60676"/>
    <w:rsid w:val="00D61FEF"/>
    <w:rsid w:val="00D64099"/>
    <w:rsid w:val="00D65A2C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9DC"/>
    <w:rsid w:val="00D80CC5"/>
    <w:rsid w:val="00D81358"/>
    <w:rsid w:val="00D85903"/>
    <w:rsid w:val="00D866C3"/>
    <w:rsid w:val="00D868F6"/>
    <w:rsid w:val="00D873D9"/>
    <w:rsid w:val="00D87A3D"/>
    <w:rsid w:val="00D900F5"/>
    <w:rsid w:val="00D90434"/>
    <w:rsid w:val="00D91A0F"/>
    <w:rsid w:val="00D935E8"/>
    <w:rsid w:val="00D94073"/>
    <w:rsid w:val="00D948D1"/>
    <w:rsid w:val="00D966B4"/>
    <w:rsid w:val="00D977EA"/>
    <w:rsid w:val="00DA041F"/>
    <w:rsid w:val="00DA22B6"/>
    <w:rsid w:val="00DA3466"/>
    <w:rsid w:val="00DA3F99"/>
    <w:rsid w:val="00DA40B8"/>
    <w:rsid w:val="00DA4DF9"/>
    <w:rsid w:val="00DA5BB6"/>
    <w:rsid w:val="00DA65F7"/>
    <w:rsid w:val="00DA7270"/>
    <w:rsid w:val="00DA7BED"/>
    <w:rsid w:val="00DB0940"/>
    <w:rsid w:val="00DB0E5B"/>
    <w:rsid w:val="00DB2366"/>
    <w:rsid w:val="00DB2383"/>
    <w:rsid w:val="00DB28E7"/>
    <w:rsid w:val="00DB2F8D"/>
    <w:rsid w:val="00DB3B0E"/>
    <w:rsid w:val="00DB466D"/>
    <w:rsid w:val="00DB5B8D"/>
    <w:rsid w:val="00DB5BC7"/>
    <w:rsid w:val="00DB5F28"/>
    <w:rsid w:val="00DB665B"/>
    <w:rsid w:val="00DB6A58"/>
    <w:rsid w:val="00DB76B8"/>
    <w:rsid w:val="00DC2041"/>
    <w:rsid w:val="00DC27A4"/>
    <w:rsid w:val="00DC3B25"/>
    <w:rsid w:val="00DC5F2B"/>
    <w:rsid w:val="00DC64CB"/>
    <w:rsid w:val="00DC7AA0"/>
    <w:rsid w:val="00DD0353"/>
    <w:rsid w:val="00DD15B0"/>
    <w:rsid w:val="00DD2B53"/>
    <w:rsid w:val="00DD3741"/>
    <w:rsid w:val="00DD3C82"/>
    <w:rsid w:val="00DD41D2"/>
    <w:rsid w:val="00DD49A8"/>
    <w:rsid w:val="00DD62B2"/>
    <w:rsid w:val="00DD67C4"/>
    <w:rsid w:val="00DD6EFA"/>
    <w:rsid w:val="00DD75D7"/>
    <w:rsid w:val="00DE0C1B"/>
    <w:rsid w:val="00DE1CDE"/>
    <w:rsid w:val="00DE2485"/>
    <w:rsid w:val="00DE291C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DF7638"/>
    <w:rsid w:val="00E00076"/>
    <w:rsid w:val="00E04953"/>
    <w:rsid w:val="00E04E83"/>
    <w:rsid w:val="00E05CC1"/>
    <w:rsid w:val="00E06D00"/>
    <w:rsid w:val="00E077A3"/>
    <w:rsid w:val="00E07C02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0FAF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56A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2C3"/>
    <w:rsid w:val="00E5145C"/>
    <w:rsid w:val="00E515CA"/>
    <w:rsid w:val="00E51FC9"/>
    <w:rsid w:val="00E52DEA"/>
    <w:rsid w:val="00E530CC"/>
    <w:rsid w:val="00E54A6D"/>
    <w:rsid w:val="00E54F1A"/>
    <w:rsid w:val="00E55461"/>
    <w:rsid w:val="00E55B6F"/>
    <w:rsid w:val="00E56227"/>
    <w:rsid w:val="00E574E9"/>
    <w:rsid w:val="00E57C28"/>
    <w:rsid w:val="00E60356"/>
    <w:rsid w:val="00E60365"/>
    <w:rsid w:val="00E612C9"/>
    <w:rsid w:val="00E6177F"/>
    <w:rsid w:val="00E628F6"/>
    <w:rsid w:val="00E62A1D"/>
    <w:rsid w:val="00E62F29"/>
    <w:rsid w:val="00E65A79"/>
    <w:rsid w:val="00E66B99"/>
    <w:rsid w:val="00E67EAC"/>
    <w:rsid w:val="00E704B6"/>
    <w:rsid w:val="00E70F33"/>
    <w:rsid w:val="00E715E9"/>
    <w:rsid w:val="00E71B4C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5605"/>
    <w:rsid w:val="00E963FF"/>
    <w:rsid w:val="00E96715"/>
    <w:rsid w:val="00E972FB"/>
    <w:rsid w:val="00E9771D"/>
    <w:rsid w:val="00E97D65"/>
    <w:rsid w:val="00EA0119"/>
    <w:rsid w:val="00EA1AE1"/>
    <w:rsid w:val="00EA3814"/>
    <w:rsid w:val="00EA3ADE"/>
    <w:rsid w:val="00EA5232"/>
    <w:rsid w:val="00EA5C15"/>
    <w:rsid w:val="00EA6224"/>
    <w:rsid w:val="00EA6E89"/>
    <w:rsid w:val="00EA71D0"/>
    <w:rsid w:val="00EB06CC"/>
    <w:rsid w:val="00EB1273"/>
    <w:rsid w:val="00EB1282"/>
    <w:rsid w:val="00EB3853"/>
    <w:rsid w:val="00EB3EEC"/>
    <w:rsid w:val="00EB40DD"/>
    <w:rsid w:val="00EB47F1"/>
    <w:rsid w:val="00EB5900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07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39B4"/>
    <w:rsid w:val="00EE46A3"/>
    <w:rsid w:val="00EE5458"/>
    <w:rsid w:val="00EE5ACA"/>
    <w:rsid w:val="00EE68B6"/>
    <w:rsid w:val="00EE6AB1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5E3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5683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178"/>
    <w:rsid w:val="00F45AAE"/>
    <w:rsid w:val="00F47435"/>
    <w:rsid w:val="00F47D1F"/>
    <w:rsid w:val="00F53767"/>
    <w:rsid w:val="00F55D37"/>
    <w:rsid w:val="00F55FAD"/>
    <w:rsid w:val="00F60154"/>
    <w:rsid w:val="00F61F31"/>
    <w:rsid w:val="00F63983"/>
    <w:rsid w:val="00F64D9A"/>
    <w:rsid w:val="00F66051"/>
    <w:rsid w:val="00F701B1"/>
    <w:rsid w:val="00F71E46"/>
    <w:rsid w:val="00F724CB"/>
    <w:rsid w:val="00F725DE"/>
    <w:rsid w:val="00F7321B"/>
    <w:rsid w:val="00F74171"/>
    <w:rsid w:val="00F759A7"/>
    <w:rsid w:val="00F767D5"/>
    <w:rsid w:val="00F76AA8"/>
    <w:rsid w:val="00F76B83"/>
    <w:rsid w:val="00F77509"/>
    <w:rsid w:val="00F77831"/>
    <w:rsid w:val="00F80175"/>
    <w:rsid w:val="00F8066E"/>
    <w:rsid w:val="00F82AB7"/>
    <w:rsid w:val="00F83598"/>
    <w:rsid w:val="00F836CB"/>
    <w:rsid w:val="00F83CE6"/>
    <w:rsid w:val="00F85708"/>
    <w:rsid w:val="00F871F8"/>
    <w:rsid w:val="00F90411"/>
    <w:rsid w:val="00F9090F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A7F5D"/>
    <w:rsid w:val="00FB18AE"/>
    <w:rsid w:val="00FB19D1"/>
    <w:rsid w:val="00FB5028"/>
    <w:rsid w:val="00FB5586"/>
    <w:rsid w:val="00FB5C78"/>
    <w:rsid w:val="00FC17D6"/>
    <w:rsid w:val="00FC46C1"/>
    <w:rsid w:val="00FC46FC"/>
    <w:rsid w:val="00FC4A43"/>
    <w:rsid w:val="00FC5A62"/>
    <w:rsid w:val="00FC679F"/>
    <w:rsid w:val="00FC6982"/>
    <w:rsid w:val="00FC7046"/>
    <w:rsid w:val="00FC717C"/>
    <w:rsid w:val="00FD15D9"/>
    <w:rsid w:val="00FD3175"/>
    <w:rsid w:val="00FD3DBE"/>
    <w:rsid w:val="00FD75A5"/>
    <w:rsid w:val="00FD796D"/>
    <w:rsid w:val="00FD7DE6"/>
    <w:rsid w:val="00FE009B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42FF"/>
    <w:rsid w:val="00FF4511"/>
    <w:rsid w:val="00FF7904"/>
    <w:rsid w:val="00FF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68F66F-0CF7-42F3-A6C1-37AD16C90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305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9930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3050"/>
    <w:rPr>
      <w:rFonts w:ascii="Arial" w:eastAsia="Times New Roman" w:hAnsi="Arial" w:cs="Arial"/>
      <w:b/>
      <w:bCs/>
      <w:color w:val="26282F"/>
      <w:lang w:eastAsia="ru-RU"/>
    </w:rPr>
  </w:style>
  <w:style w:type="character" w:customStyle="1" w:styleId="a3">
    <w:name w:val="Гипертекстовая ссылка"/>
    <w:uiPriority w:val="99"/>
    <w:rsid w:val="00993050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a6">
    <w:name w:val="Цветовое выделение"/>
    <w:uiPriority w:val="99"/>
    <w:rsid w:val="00993050"/>
    <w:rPr>
      <w:b/>
      <w:bCs/>
      <w:color w:val="26282F"/>
    </w:rPr>
  </w:style>
  <w:style w:type="paragraph" w:styleId="a7">
    <w:name w:val="List Paragraph"/>
    <w:basedOn w:val="a"/>
    <w:uiPriority w:val="34"/>
    <w:qFormat/>
    <w:rsid w:val="005E0CF1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9B7022"/>
    <w:rPr>
      <w:color w:val="0000FF"/>
      <w:u w:val="single"/>
    </w:rPr>
  </w:style>
  <w:style w:type="paragraph" w:customStyle="1" w:styleId="ConsPlusNormal">
    <w:name w:val="ConsPlusNormal"/>
    <w:link w:val="ConsPlusNormal0"/>
    <w:rsid w:val="009B70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B116B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rsid w:val="009B7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B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702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857BC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table" w:styleId="ab">
    <w:name w:val="Table Grid"/>
    <w:basedOn w:val="a1"/>
    <w:uiPriority w:val="39"/>
    <w:rsid w:val="00513063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unhideWhenUsed/>
    <w:rsid w:val="00513063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d">
    <w:name w:val="Текст сноски Знак"/>
    <w:basedOn w:val="a0"/>
    <w:link w:val="ac"/>
    <w:uiPriority w:val="99"/>
    <w:rsid w:val="00513063"/>
    <w:rPr>
      <w:rFonts w:asciiTheme="minorHAnsi" w:hAnsiTheme="minorHAnsi" w:cstheme="minorBidi"/>
      <w:color w:val="auto"/>
    </w:rPr>
  </w:style>
  <w:style w:type="character" w:styleId="ae">
    <w:name w:val="footnote reference"/>
    <w:basedOn w:val="a0"/>
    <w:uiPriority w:val="99"/>
    <w:unhideWhenUsed/>
    <w:rsid w:val="00513063"/>
    <w:rPr>
      <w:vertAlign w:val="superscript"/>
    </w:rPr>
  </w:style>
  <w:style w:type="paragraph" w:styleId="af">
    <w:name w:val="Normal (Web)"/>
    <w:basedOn w:val="a"/>
    <w:uiPriority w:val="99"/>
    <w:rsid w:val="00AF2CEE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apple-converted-space">
    <w:name w:val="apple-converted-space"/>
    <w:basedOn w:val="a0"/>
    <w:rsid w:val="00AF2CEE"/>
  </w:style>
  <w:style w:type="table" w:customStyle="1" w:styleId="TableNormal">
    <w:name w:val="Table Normal"/>
    <w:rsid w:val="002949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color w:val="auto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">
    <w:name w:val="Основной текст (2)_"/>
    <w:basedOn w:val="a0"/>
    <w:link w:val="20"/>
    <w:rsid w:val="004B116B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B116B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sz w:val="26"/>
      <w:szCs w:val="26"/>
    </w:rPr>
  </w:style>
  <w:style w:type="paragraph" w:styleId="af0">
    <w:name w:val="Body Text"/>
    <w:basedOn w:val="a"/>
    <w:link w:val="af1"/>
    <w:rsid w:val="004B116B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af1">
    <w:name w:val="Основной текст Знак"/>
    <w:basedOn w:val="a0"/>
    <w:link w:val="af0"/>
    <w:rsid w:val="004B116B"/>
    <w:rPr>
      <w:rFonts w:eastAsia="Times New Roman"/>
      <w:color w:val="auto"/>
    </w:rPr>
  </w:style>
  <w:style w:type="paragraph" w:customStyle="1" w:styleId="Style6">
    <w:name w:val="Style6"/>
    <w:basedOn w:val="a"/>
    <w:rsid w:val="004B116B"/>
    <w:pPr>
      <w:widowControl w:val="0"/>
      <w:suppressAutoHyphens/>
      <w:autoSpaceDE w:val="0"/>
      <w:spacing w:after="0" w:line="317" w:lineRule="exact"/>
      <w:ind w:firstLine="562"/>
      <w:jc w:val="both"/>
      <w:textAlignment w:val="baseline"/>
    </w:pPr>
    <w:rPr>
      <w:rFonts w:eastAsia="Andale Sans UI"/>
      <w:color w:val="auto"/>
      <w:kern w:val="1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4B116B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rsid w:val="004B116B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10">
    <w:name w:val="Style10"/>
    <w:basedOn w:val="a"/>
    <w:rsid w:val="004B116B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eastAsia="Times New Roman"/>
      <w:color w:val="auto"/>
      <w:lang w:eastAsia="ru-RU"/>
    </w:rPr>
  </w:style>
  <w:style w:type="character" w:customStyle="1" w:styleId="FontStyle39">
    <w:name w:val="Font Style39"/>
    <w:basedOn w:val="a0"/>
    <w:rsid w:val="004B116B"/>
    <w:rPr>
      <w:rFonts w:ascii="Times New Roman" w:hAnsi="Times New Roman" w:cs="Times New Roman"/>
      <w:b/>
      <w:bCs/>
      <w:sz w:val="26"/>
      <w:szCs w:val="26"/>
    </w:rPr>
  </w:style>
  <w:style w:type="paragraph" w:styleId="af2">
    <w:name w:val="header"/>
    <w:basedOn w:val="a"/>
    <w:link w:val="af3"/>
    <w:uiPriority w:val="99"/>
    <w:unhideWhenUsed/>
    <w:rsid w:val="00781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781CCB"/>
    <w:rPr>
      <w:rFonts w:eastAsia="Calibri"/>
    </w:rPr>
  </w:style>
  <w:style w:type="paragraph" w:styleId="af4">
    <w:name w:val="footer"/>
    <w:basedOn w:val="a"/>
    <w:link w:val="af5"/>
    <w:uiPriority w:val="99"/>
    <w:unhideWhenUsed/>
    <w:rsid w:val="00781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781CCB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6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C55A10B9B2E0B73C1E73FCDEBB9F6EBA755606E5E83C80DF9BBB9191740976231F163FB3DD08830F7BADBDExFh0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AEF715-CCFA-4DC8-9269-78C9C0906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24</Pages>
  <Words>6592</Words>
  <Characters>37576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217</cp:revision>
  <cp:lastPrinted>2018-06-06T14:09:00Z</cp:lastPrinted>
  <dcterms:created xsi:type="dcterms:W3CDTF">2018-05-03T08:04:00Z</dcterms:created>
  <dcterms:modified xsi:type="dcterms:W3CDTF">2018-06-15T11:58:00Z</dcterms:modified>
</cp:coreProperties>
</file>